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F8" w:rsidRDefault="00432DF8" w:rsidP="005C768C">
      <w:pPr>
        <w:spacing w:after="0" w:line="240" w:lineRule="auto"/>
        <w:jc w:val="center"/>
        <w:rPr>
          <w:rFonts w:ascii="Times New Roman" w:eastAsia="Times New Roman" w:hAnsi="Times New Roman" w:cs="Times New Roman"/>
          <w:b/>
          <w:bCs/>
          <w:sz w:val="24"/>
          <w:szCs w:val="24"/>
          <w:lang w:eastAsia="ru-RU"/>
        </w:rPr>
      </w:pPr>
    </w:p>
    <w:p w:rsidR="00432DF8" w:rsidRDefault="00432DF8" w:rsidP="005C768C">
      <w:pPr>
        <w:spacing w:after="0" w:line="240" w:lineRule="auto"/>
        <w:jc w:val="center"/>
        <w:rPr>
          <w:rFonts w:ascii="Times New Roman" w:eastAsia="Times New Roman" w:hAnsi="Times New Roman" w:cs="Times New Roman"/>
          <w:b/>
          <w:bCs/>
          <w:sz w:val="24"/>
          <w:szCs w:val="24"/>
          <w:lang w:eastAsia="ru-RU"/>
        </w:rPr>
      </w:pPr>
    </w:p>
    <w:p w:rsidR="00432DF8" w:rsidRPr="00432DF8" w:rsidRDefault="00432DF8" w:rsidP="00432D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647065" cy="888365"/>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888365"/>
                    </a:xfrm>
                    <a:prstGeom prst="rect">
                      <a:avLst/>
                    </a:prstGeom>
                    <a:noFill/>
                    <a:ln>
                      <a:noFill/>
                    </a:ln>
                  </pic:spPr>
                </pic:pic>
              </a:graphicData>
            </a:graphic>
          </wp:inline>
        </w:drawing>
      </w:r>
    </w:p>
    <w:p w:rsidR="00432DF8" w:rsidRPr="00432DF8" w:rsidRDefault="00432DF8" w:rsidP="00432DF8">
      <w:pPr>
        <w:spacing w:after="0" w:line="240" w:lineRule="auto"/>
        <w:jc w:val="right"/>
        <w:rPr>
          <w:rFonts w:ascii="Times New Roman" w:eastAsia="Times New Roman" w:hAnsi="Times New Roman" w:cs="Times New Roman"/>
          <w:sz w:val="24"/>
          <w:szCs w:val="24"/>
          <w:lang w:eastAsia="ru-RU"/>
        </w:rPr>
      </w:pPr>
    </w:p>
    <w:p w:rsidR="00432DF8" w:rsidRPr="00432DF8" w:rsidRDefault="00432DF8" w:rsidP="00432DF8">
      <w:pPr>
        <w:spacing w:after="0" w:line="240" w:lineRule="auto"/>
        <w:jc w:val="center"/>
        <w:rPr>
          <w:rFonts w:ascii="Times New Roman" w:eastAsia="Times New Roman" w:hAnsi="Times New Roman" w:cs="Times New Roman"/>
          <w:b/>
          <w:sz w:val="24"/>
          <w:szCs w:val="24"/>
          <w:lang w:eastAsia="ru-RU"/>
        </w:rPr>
      </w:pPr>
      <w:r w:rsidRPr="00432DF8">
        <w:rPr>
          <w:rFonts w:ascii="Times New Roman" w:eastAsia="Times New Roman" w:hAnsi="Times New Roman" w:cs="Times New Roman"/>
          <w:b/>
          <w:sz w:val="24"/>
          <w:szCs w:val="24"/>
          <w:lang w:eastAsia="ru-RU"/>
        </w:rPr>
        <w:t xml:space="preserve">СЕЛЬСКОЕ ПОСЕЛЕНИЕ </w:t>
      </w:r>
      <w:proofErr w:type="gramStart"/>
      <w:r w:rsidRPr="00432DF8">
        <w:rPr>
          <w:rFonts w:ascii="Times New Roman" w:eastAsia="Times New Roman" w:hAnsi="Times New Roman" w:cs="Times New Roman"/>
          <w:b/>
          <w:sz w:val="24"/>
          <w:szCs w:val="24"/>
          <w:lang w:eastAsia="ru-RU"/>
        </w:rPr>
        <w:t>ПОЛНОВАТ</w:t>
      </w:r>
      <w:proofErr w:type="gramEnd"/>
    </w:p>
    <w:p w:rsidR="00432DF8" w:rsidRPr="00432DF8" w:rsidRDefault="00432DF8" w:rsidP="00432DF8">
      <w:pPr>
        <w:spacing w:after="0" w:line="240" w:lineRule="auto"/>
        <w:jc w:val="center"/>
        <w:rPr>
          <w:rFonts w:ascii="Times New Roman" w:eastAsia="Times New Roman" w:hAnsi="Times New Roman" w:cs="Times New Roman"/>
          <w:b/>
          <w:sz w:val="20"/>
          <w:szCs w:val="20"/>
          <w:lang w:eastAsia="ru-RU"/>
        </w:rPr>
      </w:pPr>
      <w:r w:rsidRPr="00432DF8">
        <w:rPr>
          <w:rFonts w:ascii="Times New Roman" w:eastAsia="Times New Roman" w:hAnsi="Times New Roman" w:cs="Times New Roman"/>
          <w:b/>
          <w:sz w:val="20"/>
          <w:szCs w:val="20"/>
          <w:lang w:eastAsia="ru-RU"/>
        </w:rPr>
        <w:t>БЕЛОЯРСКИЙ РАЙОН</w:t>
      </w:r>
    </w:p>
    <w:p w:rsidR="00432DF8" w:rsidRPr="00432DF8" w:rsidRDefault="00432DF8" w:rsidP="00432DF8">
      <w:pPr>
        <w:keepNext/>
        <w:spacing w:after="0" w:line="240" w:lineRule="auto"/>
        <w:jc w:val="center"/>
        <w:outlineLvl w:val="2"/>
        <w:rPr>
          <w:rFonts w:ascii="Times New Roman" w:eastAsia="Times New Roman" w:hAnsi="Times New Roman" w:cs="Times New Roman"/>
          <w:b/>
          <w:sz w:val="20"/>
          <w:szCs w:val="20"/>
          <w:lang w:eastAsia="ru-RU"/>
        </w:rPr>
      </w:pPr>
      <w:r w:rsidRPr="00432DF8">
        <w:rPr>
          <w:rFonts w:ascii="Times New Roman" w:eastAsia="Times New Roman" w:hAnsi="Times New Roman" w:cs="Times New Roman"/>
          <w:b/>
          <w:sz w:val="20"/>
          <w:szCs w:val="20"/>
          <w:lang w:eastAsia="ru-RU"/>
        </w:rPr>
        <w:t xml:space="preserve">ХАНТЫ-МАНСИЙСКИЙ АВТОНОМНЫЙ ОКРУГ – ЮГРА </w:t>
      </w:r>
    </w:p>
    <w:p w:rsidR="00432DF8" w:rsidRPr="00432DF8" w:rsidRDefault="00432DF8" w:rsidP="00432DF8">
      <w:pPr>
        <w:spacing w:after="0" w:line="240" w:lineRule="auto"/>
        <w:jc w:val="right"/>
        <w:rPr>
          <w:rFonts w:ascii="Times New Roman" w:eastAsia="Times New Roman" w:hAnsi="Times New Roman" w:cs="Times New Roman"/>
          <w:b/>
          <w:sz w:val="24"/>
          <w:szCs w:val="24"/>
          <w:lang w:eastAsia="ru-RU"/>
        </w:rPr>
      </w:pPr>
    </w:p>
    <w:p w:rsidR="00432DF8" w:rsidRPr="00432DF8" w:rsidRDefault="00432DF8" w:rsidP="00432DF8">
      <w:pPr>
        <w:spacing w:after="0" w:line="240" w:lineRule="auto"/>
        <w:jc w:val="right"/>
        <w:rPr>
          <w:rFonts w:ascii="Times New Roman" w:eastAsia="Times New Roman" w:hAnsi="Times New Roman" w:cs="Times New Roman"/>
          <w:b/>
          <w:sz w:val="24"/>
          <w:szCs w:val="24"/>
          <w:lang w:eastAsia="ru-RU"/>
        </w:rPr>
      </w:pPr>
    </w:p>
    <w:p w:rsidR="00432DF8" w:rsidRPr="00432DF8" w:rsidRDefault="00432DF8" w:rsidP="00432DF8">
      <w:pPr>
        <w:keepNext/>
        <w:spacing w:after="0" w:line="240" w:lineRule="auto"/>
        <w:jc w:val="center"/>
        <w:outlineLvl w:val="0"/>
        <w:rPr>
          <w:rFonts w:ascii="Times New Roman" w:eastAsia="Times New Roman" w:hAnsi="Times New Roman" w:cs="Times New Roman"/>
          <w:b/>
          <w:sz w:val="28"/>
          <w:szCs w:val="28"/>
          <w:lang w:eastAsia="ru-RU"/>
        </w:rPr>
      </w:pPr>
      <w:r w:rsidRPr="00432DF8">
        <w:rPr>
          <w:rFonts w:ascii="Times New Roman" w:eastAsia="Times New Roman" w:hAnsi="Times New Roman" w:cs="Times New Roman"/>
          <w:b/>
          <w:sz w:val="28"/>
          <w:szCs w:val="28"/>
          <w:lang w:eastAsia="ru-RU"/>
        </w:rPr>
        <w:t xml:space="preserve">АДМИНИСТРАЦИЯ СЕЛЬСКОГО ПОСЕЛЕНИЯ </w:t>
      </w:r>
      <w:proofErr w:type="gramStart"/>
      <w:r w:rsidR="001D3740">
        <w:rPr>
          <w:rFonts w:ascii="Times New Roman" w:eastAsia="Times New Roman" w:hAnsi="Times New Roman" w:cs="Times New Roman"/>
          <w:b/>
          <w:sz w:val="28"/>
          <w:szCs w:val="28"/>
          <w:lang w:eastAsia="ru-RU"/>
        </w:rPr>
        <w:t>ПОЛНОВАТ</w:t>
      </w:r>
      <w:proofErr w:type="gramEnd"/>
    </w:p>
    <w:p w:rsidR="00432DF8" w:rsidRPr="00432DF8" w:rsidRDefault="00432DF8" w:rsidP="00432DF8">
      <w:pPr>
        <w:spacing w:after="0" w:line="240" w:lineRule="auto"/>
        <w:jc w:val="center"/>
        <w:rPr>
          <w:rFonts w:ascii="Times New Roman" w:eastAsia="Times New Roman" w:hAnsi="Times New Roman" w:cs="Times New Roman"/>
          <w:b/>
          <w:bCs/>
          <w:color w:val="000000"/>
          <w:sz w:val="24"/>
          <w:szCs w:val="24"/>
          <w:lang w:eastAsia="ru-RU"/>
        </w:rPr>
      </w:pPr>
    </w:p>
    <w:p w:rsidR="00432DF8" w:rsidRPr="00432DF8" w:rsidRDefault="00432DF8" w:rsidP="00432DF8">
      <w:pPr>
        <w:spacing w:after="0" w:line="240" w:lineRule="auto"/>
        <w:jc w:val="center"/>
        <w:rPr>
          <w:rFonts w:ascii="Times New Roman" w:eastAsia="Times New Roman" w:hAnsi="Times New Roman" w:cs="Times New Roman"/>
          <w:b/>
          <w:bCs/>
          <w:color w:val="000000"/>
          <w:sz w:val="24"/>
          <w:szCs w:val="24"/>
          <w:lang w:eastAsia="ru-RU"/>
        </w:rPr>
      </w:pPr>
    </w:p>
    <w:p w:rsidR="00432DF8" w:rsidRPr="00432DF8" w:rsidRDefault="00432DF8" w:rsidP="00432DF8">
      <w:pPr>
        <w:spacing w:after="0" w:line="240" w:lineRule="auto"/>
        <w:ind w:firstLine="539"/>
        <w:jc w:val="center"/>
        <w:rPr>
          <w:rFonts w:ascii="Times New Roman" w:eastAsia="Times New Roman" w:hAnsi="Times New Roman" w:cs="Times New Roman"/>
          <w:b/>
          <w:bCs/>
          <w:color w:val="000000"/>
          <w:sz w:val="28"/>
          <w:szCs w:val="28"/>
          <w:lang w:eastAsia="ru-RU"/>
        </w:rPr>
      </w:pPr>
      <w:r w:rsidRPr="00432DF8">
        <w:rPr>
          <w:rFonts w:ascii="Times New Roman" w:eastAsia="Times New Roman" w:hAnsi="Times New Roman" w:cs="Times New Roman"/>
          <w:b/>
          <w:bCs/>
          <w:color w:val="000000"/>
          <w:sz w:val="28"/>
          <w:szCs w:val="28"/>
          <w:lang w:eastAsia="ru-RU"/>
        </w:rPr>
        <w:t>ПОСТАНОВЛЕНИЕ</w:t>
      </w: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432DF8">
        <w:rPr>
          <w:rFonts w:ascii="Times New Roman" w:eastAsia="Times New Roman" w:hAnsi="Times New Roman" w:cs="Times New Roman"/>
          <w:color w:val="000000"/>
          <w:sz w:val="24"/>
          <w:szCs w:val="24"/>
          <w:lang w:eastAsia="ru-RU"/>
        </w:rPr>
        <w:t>от 14 июля 2011 года</w:t>
      </w:r>
      <w:r w:rsidRPr="00432DF8">
        <w:rPr>
          <w:rFonts w:ascii="Times New Roman" w:eastAsia="Times New Roman" w:hAnsi="Times New Roman" w:cs="Times New Roman"/>
          <w:color w:val="000000"/>
          <w:sz w:val="24"/>
          <w:szCs w:val="24"/>
          <w:lang w:eastAsia="ru-RU"/>
        </w:rPr>
        <w:tab/>
        <w:t>№ 48</w:t>
      </w: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spacing w:after="0" w:line="240" w:lineRule="auto"/>
        <w:ind w:firstLine="709"/>
        <w:jc w:val="center"/>
        <w:rPr>
          <w:rFonts w:ascii="Times New Roman" w:eastAsia="Times New Roman" w:hAnsi="Times New Roman" w:cs="Times New Roman"/>
          <w:b/>
          <w:sz w:val="24"/>
          <w:szCs w:val="24"/>
          <w:lang w:eastAsia="ru-RU"/>
        </w:rPr>
      </w:pPr>
      <w:r w:rsidRPr="00432DF8">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муниципальной услуги </w:t>
      </w:r>
      <w:r w:rsidRPr="00432DF8">
        <w:rPr>
          <w:rFonts w:ascii="Times New Roman" w:eastAsia="Times New Roman" w:hAnsi="Times New Roman" w:cs="Times New Roman"/>
          <w:b/>
          <w:sz w:val="24"/>
          <w:szCs w:val="24"/>
          <w:lang w:eastAsia="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3844C5">
        <w:rPr>
          <w:rFonts w:ascii="Times New Roman" w:eastAsia="Times New Roman" w:hAnsi="Times New Roman" w:cs="Times New Roman"/>
          <w:b/>
          <w:sz w:val="24"/>
          <w:szCs w:val="24"/>
          <w:lang w:eastAsia="ru-RU"/>
        </w:rPr>
        <w:t>»</w:t>
      </w:r>
      <w:bookmarkStart w:id="0" w:name="_GoBack"/>
      <w:bookmarkEnd w:id="0"/>
    </w:p>
    <w:p w:rsidR="00DC3EC3" w:rsidRPr="00B13520" w:rsidRDefault="00DC3EC3" w:rsidP="00DC3EC3">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39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8</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73; от 23.12.2013 г. № 127; от 23.04.2014 г. № 61; от 12.11.2014 г. № 120; от 17.08.2016 г. № 118</w:t>
      </w:r>
      <w:r w:rsidRPr="00B13520">
        <w:rPr>
          <w:rFonts w:ascii="Times New Roman" w:eastAsia="Times New Roman" w:hAnsi="Times New Roman" w:cs="Times New Roman"/>
          <w:i/>
          <w:lang w:eastAsia="ru-RU"/>
        </w:rPr>
        <w:t>)</w:t>
      </w:r>
    </w:p>
    <w:p w:rsidR="00DC3EC3" w:rsidRPr="00B13520" w:rsidRDefault="00DC3EC3" w:rsidP="00DC3EC3">
      <w:pPr>
        <w:autoSpaceDE w:val="0"/>
        <w:autoSpaceDN w:val="0"/>
        <w:adjustRightInd w:val="0"/>
        <w:spacing w:after="0" w:line="240" w:lineRule="auto"/>
        <w:jc w:val="center"/>
        <w:rPr>
          <w:rFonts w:ascii="Times New Roman" w:eastAsia="Times New Roman" w:hAnsi="Times New Roman" w:cs="Times New Roman"/>
          <w:i/>
          <w:lang w:eastAsia="ru-RU"/>
        </w:rPr>
      </w:pPr>
    </w:p>
    <w:p w:rsidR="00432DF8" w:rsidRDefault="00432DF8" w:rsidP="00432DF8">
      <w:pPr>
        <w:spacing w:after="0" w:line="240" w:lineRule="auto"/>
        <w:ind w:firstLine="709"/>
        <w:jc w:val="both"/>
        <w:rPr>
          <w:rFonts w:ascii="Times New Roman" w:eastAsia="Times New Roman" w:hAnsi="Times New Roman" w:cs="Times New Roman"/>
          <w:sz w:val="24"/>
          <w:szCs w:val="24"/>
          <w:lang w:eastAsia="ru-RU"/>
        </w:rPr>
      </w:pPr>
    </w:p>
    <w:p w:rsidR="00432DF8" w:rsidRPr="00432DF8" w:rsidRDefault="00432DF8" w:rsidP="00432DF8">
      <w:pPr>
        <w:spacing w:after="0" w:line="240" w:lineRule="auto"/>
        <w:ind w:firstLine="709"/>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 xml:space="preserve">В соответствии с Федеральным законом от </w:t>
      </w:r>
      <w:smartTag w:uri="urn:schemas-microsoft-com:office:smarttags" w:element="date">
        <w:smartTagPr>
          <w:attr w:name="ls" w:val="trans"/>
          <w:attr w:name="Month" w:val="7"/>
          <w:attr w:name="Day" w:val="27"/>
          <w:attr w:name="Year" w:val="2010"/>
        </w:smartTagPr>
        <w:r w:rsidRPr="00432DF8">
          <w:rPr>
            <w:rFonts w:ascii="Times New Roman" w:eastAsia="Times New Roman" w:hAnsi="Times New Roman" w:cs="Times New Roman"/>
            <w:sz w:val="24"/>
            <w:szCs w:val="24"/>
            <w:lang w:eastAsia="ru-RU"/>
          </w:rPr>
          <w:t>27 июля 2010</w:t>
        </w:r>
      </w:smartTag>
      <w:r w:rsidRPr="00432DF8">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постановления администрации сельского  поселения  </w:t>
      </w:r>
      <w:proofErr w:type="gramStart"/>
      <w:r w:rsidRPr="00432DF8">
        <w:rPr>
          <w:rFonts w:ascii="Times New Roman" w:eastAsia="Times New Roman" w:hAnsi="Times New Roman" w:cs="Times New Roman"/>
          <w:sz w:val="24"/>
          <w:szCs w:val="24"/>
          <w:lang w:eastAsia="ru-RU"/>
        </w:rPr>
        <w:t>Полноват</w:t>
      </w:r>
      <w:proofErr w:type="gramEnd"/>
      <w:r w:rsidRPr="00432DF8">
        <w:rPr>
          <w:rFonts w:ascii="Times New Roman" w:eastAsia="Times New Roman" w:hAnsi="Times New Roman" w:cs="Times New Roman"/>
          <w:sz w:val="24"/>
          <w:szCs w:val="24"/>
          <w:lang w:eastAsia="ru-RU"/>
        </w:rPr>
        <w:t xml:space="preserve"> от </w:t>
      </w:r>
      <w:smartTag w:uri="urn:schemas-microsoft-com:office:smarttags" w:element="date">
        <w:smartTagPr>
          <w:attr w:name="ls" w:val="trans"/>
          <w:attr w:name="Month" w:val="11"/>
          <w:attr w:name="Day" w:val="8"/>
          <w:attr w:name="Year" w:val="2010"/>
        </w:smartTagPr>
        <w:r w:rsidRPr="00432DF8">
          <w:rPr>
            <w:rFonts w:ascii="Times New Roman" w:eastAsia="Times New Roman" w:hAnsi="Times New Roman" w:cs="Times New Roman"/>
            <w:sz w:val="24"/>
            <w:szCs w:val="24"/>
            <w:lang w:eastAsia="ru-RU"/>
          </w:rPr>
          <w:t>8 ноября 2010 года</w:t>
        </w:r>
      </w:smartTag>
      <w:r w:rsidRPr="00432DF8">
        <w:rPr>
          <w:rFonts w:ascii="Times New Roman" w:eastAsia="Times New Roman" w:hAnsi="Times New Roman" w:cs="Times New Roman"/>
          <w:sz w:val="24"/>
          <w:szCs w:val="24"/>
          <w:lang w:eastAsia="ru-RU"/>
        </w:rPr>
        <w:t xml:space="preserve"> </w:t>
      </w:r>
    </w:p>
    <w:p w:rsidR="00432DF8" w:rsidRPr="00432DF8" w:rsidRDefault="00432DF8" w:rsidP="00432DF8">
      <w:pPr>
        <w:spacing w:after="0" w:line="240" w:lineRule="auto"/>
        <w:jc w:val="both"/>
        <w:rPr>
          <w:rFonts w:ascii="Times New Roman" w:eastAsia="Times New Roman" w:hAnsi="Times New Roman" w:cs="Times New Roman"/>
          <w:bCs/>
          <w:color w:val="000000"/>
          <w:sz w:val="24"/>
          <w:szCs w:val="24"/>
          <w:lang w:eastAsia="ru-RU"/>
        </w:rPr>
      </w:pPr>
      <w:r w:rsidRPr="00432DF8">
        <w:rPr>
          <w:rFonts w:ascii="Times New Roman" w:eastAsia="Times New Roman" w:hAnsi="Times New Roman" w:cs="Times New Roman"/>
          <w:sz w:val="24"/>
          <w:szCs w:val="24"/>
          <w:lang w:eastAsia="ru-RU"/>
        </w:rPr>
        <w:t>№ 79 «</w:t>
      </w:r>
      <w:r w:rsidRPr="00432DF8">
        <w:rPr>
          <w:rFonts w:ascii="Times New Roman" w:eastAsia="Times New Roman" w:hAnsi="Times New Roman" w:cs="Times New Roman"/>
          <w:bCs/>
          <w:color w:val="000000"/>
          <w:sz w:val="24"/>
          <w:szCs w:val="24"/>
          <w:lang w:eastAsia="ru-RU"/>
        </w:rPr>
        <w:t>О Порядке разработки и утверждения административных регламентов предоставления муниципальных услуг»:</w:t>
      </w:r>
    </w:p>
    <w:p w:rsidR="00432DF8" w:rsidRPr="00432DF8" w:rsidRDefault="00432DF8" w:rsidP="00432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bCs/>
          <w:color w:val="000000"/>
          <w:sz w:val="24"/>
          <w:szCs w:val="24"/>
          <w:lang w:eastAsia="ru-RU"/>
        </w:rPr>
        <w:tab/>
      </w:r>
      <w:r w:rsidRPr="00432DF8">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помещения на условиях договора социального найма и помещения специализированного жилищного фонда» согласно приложению.</w:t>
      </w:r>
    </w:p>
    <w:p w:rsidR="00432DF8" w:rsidRPr="00432DF8" w:rsidRDefault="00432DF8" w:rsidP="00432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 xml:space="preserve">2. </w:t>
      </w:r>
      <w:r w:rsidRPr="007702C7">
        <w:rPr>
          <w:rFonts w:ascii="Times New Roman" w:eastAsia="Times New Roman" w:hAnsi="Times New Roman" w:cs="Times New Roman"/>
          <w:sz w:val="24"/>
          <w:szCs w:val="24"/>
          <w:lang w:eastAsia="ru-RU"/>
        </w:rPr>
        <w:t>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Полноват</w:t>
      </w:r>
      <w:r>
        <w:rPr>
          <w:rFonts w:ascii="Times New Roman" w:eastAsia="Times New Roman" w:hAnsi="Times New Roman" w:cs="Times New Roman"/>
          <w:sz w:val="24"/>
          <w:szCs w:val="24"/>
          <w:lang w:eastAsia="ru-RU"/>
        </w:rPr>
        <w:t xml:space="preserve"> </w:t>
      </w:r>
      <w:r w:rsidRPr="007702C7">
        <w:rPr>
          <w:rFonts w:ascii="Times New Roman" w:eastAsia="Times New Roman" w:hAnsi="Times New Roman" w:cs="Times New Roman"/>
          <w:sz w:val="24"/>
          <w:szCs w:val="24"/>
          <w:lang w:eastAsia="ru-RU"/>
        </w:rPr>
        <w:t>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r w:rsidRPr="00432DF8">
        <w:rPr>
          <w:rFonts w:ascii="Times New Roman" w:eastAsia="Times New Roman" w:hAnsi="Times New Roman" w:cs="Times New Roman"/>
          <w:b/>
          <w:i/>
          <w:sz w:val="24"/>
          <w:szCs w:val="24"/>
          <w:lang w:eastAsia="ru-RU"/>
        </w:rPr>
        <w:t>(п.2 в ред. пост</w:t>
      </w:r>
      <w:proofErr w:type="gramStart"/>
      <w:r w:rsidRPr="00432DF8">
        <w:rPr>
          <w:rFonts w:ascii="Times New Roman" w:eastAsia="Times New Roman" w:hAnsi="Times New Roman" w:cs="Times New Roman"/>
          <w:b/>
          <w:i/>
          <w:sz w:val="24"/>
          <w:szCs w:val="24"/>
          <w:lang w:eastAsia="ru-RU"/>
        </w:rPr>
        <w:t>.</w:t>
      </w:r>
      <w:proofErr w:type="gramEnd"/>
      <w:r w:rsidRPr="00432DF8">
        <w:rPr>
          <w:rFonts w:ascii="Times New Roman" w:eastAsia="Times New Roman" w:hAnsi="Times New Roman" w:cs="Times New Roman"/>
          <w:b/>
          <w:i/>
          <w:sz w:val="24"/>
          <w:szCs w:val="24"/>
          <w:lang w:eastAsia="ru-RU"/>
        </w:rPr>
        <w:t xml:space="preserve"> </w:t>
      </w:r>
      <w:proofErr w:type="gramStart"/>
      <w:r w:rsidRPr="00432DF8">
        <w:rPr>
          <w:rFonts w:ascii="Times New Roman" w:eastAsia="Times New Roman" w:hAnsi="Times New Roman" w:cs="Times New Roman"/>
          <w:b/>
          <w:i/>
          <w:sz w:val="24"/>
          <w:szCs w:val="24"/>
          <w:lang w:eastAsia="ru-RU"/>
        </w:rPr>
        <w:t>о</w:t>
      </w:r>
      <w:proofErr w:type="gramEnd"/>
      <w:r w:rsidRPr="00432DF8">
        <w:rPr>
          <w:rFonts w:ascii="Times New Roman" w:eastAsia="Times New Roman" w:hAnsi="Times New Roman" w:cs="Times New Roman"/>
          <w:b/>
          <w:i/>
          <w:sz w:val="24"/>
          <w:szCs w:val="24"/>
          <w:lang w:eastAsia="ru-RU"/>
        </w:rPr>
        <w:t>т 17.08.2016 г. № 118)</w:t>
      </w:r>
      <w:r w:rsidRPr="007702C7">
        <w:rPr>
          <w:rFonts w:ascii="Times New Roman" w:eastAsia="Times New Roman" w:hAnsi="Times New Roman" w:cs="Times New Roman"/>
          <w:sz w:val="24"/>
          <w:szCs w:val="24"/>
          <w:lang w:eastAsia="ru-RU"/>
        </w:rPr>
        <w:t>.</w:t>
      </w:r>
    </w:p>
    <w:p w:rsidR="00432DF8" w:rsidRPr="00432DF8" w:rsidRDefault="00432DF8" w:rsidP="00432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ab/>
        <w:t>3. Настоящее постановление вступает в силу после его официального опубликования.</w:t>
      </w:r>
    </w:p>
    <w:p w:rsidR="006922B5" w:rsidRPr="006922B5" w:rsidRDefault="00432DF8" w:rsidP="006922B5">
      <w:pPr>
        <w:spacing w:after="0" w:line="240" w:lineRule="auto"/>
        <w:ind w:firstLine="567"/>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ab/>
        <w:t xml:space="preserve">4. </w:t>
      </w:r>
      <w:r w:rsidR="006922B5">
        <w:rPr>
          <w:rFonts w:ascii="Times New Roman" w:eastAsia="Times New Roman" w:hAnsi="Times New Roman" w:cs="Times New Roman"/>
          <w:sz w:val="24"/>
          <w:szCs w:val="24"/>
          <w:lang w:eastAsia="ru-RU"/>
        </w:rPr>
        <w:t xml:space="preserve"> </w:t>
      </w:r>
      <w:proofErr w:type="gramStart"/>
      <w:r w:rsidR="006922B5" w:rsidRPr="006922B5">
        <w:rPr>
          <w:rFonts w:ascii="Times New Roman" w:eastAsia="Times New Roman" w:hAnsi="Times New Roman" w:cs="Times New Roman"/>
          <w:sz w:val="24"/>
          <w:szCs w:val="24"/>
          <w:lang w:eastAsia="ru-RU"/>
        </w:rPr>
        <w:t>Контроль за</w:t>
      </w:r>
      <w:proofErr w:type="gramEnd"/>
      <w:r w:rsidR="006922B5" w:rsidRPr="006922B5">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Полноват Уразова Е.У.</w:t>
      </w:r>
    </w:p>
    <w:p w:rsidR="00432DF8" w:rsidRPr="00432DF8" w:rsidRDefault="00432DF8" w:rsidP="001A4AF9">
      <w:pPr>
        <w:tabs>
          <w:tab w:val="left" w:pos="709"/>
          <w:tab w:val="left" w:pos="1134"/>
        </w:tabs>
        <w:spacing w:after="0" w:line="240" w:lineRule="auto"/>
        <w:jc w:val="both"/>
        <w:rPr>
          <w:rFonts w:ascii="Times New Roman" w:eastAsia="Times New Roman" w:hAnsi="Times New Roman" w:cs="Times New Roman"/>
          <w:sz w:val="24"/>
          <w:szCs w:val="24"/>
          <w:lang w:eastAsia="ru-RU"/>
        </w:rPr>
      </w:pPr>
    </w:p>
    <w:p w:rsidR="00432DF8" w:rsidRPr="00432DF8" w:rsidRDefault="00432DF8" w:rsidP="00432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2DF8" w:rsidRPr="00432DF8" w:rsidRDefault="00432DF8" w:rsidP="00432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 xml:space="preserve">Глава сельского поселения </w:t>
      </w:r>
      <w:proofErr w:type="gramStart"/>
      <w:r w:rsidRPr="00432DF8">
        <w:rPr>
          <w:rFonts w:ascii="Times New Roman" w:eastAsia="Times New Roman" w:hAnsi="Times New Roman" w:cs="Times New Roman"/>
          <w:sz w:val="24"/>
          <w:szCs w:val="24"/>
          <w:lang w:eastAsia="ru-RU"/>
        </w:rPr>
        <w:t>Полноват</w:t>
      </w:r>
      <w:proofErr w:type="gramEnd"/>
      <w:r w:rsidRPr="00432DF8">
        <w:rPr>
          <w:rFonts w:ascii="Times New Roman" w:eastAsia="Times New Roman" w:hAnsi="Times New Roman" w:cs="Times New Roman"/>
          <w:sz w:val="24"/>
          <w:szCs w:val="24"/>
          <w:lang w:eastAsia="ru-RU"/>
        </w:rPr>
        <w:t xml:space="preserve">                                                                     Л.А.</w:t>
      </w:r>
      <w:r>
        <w:rPr>
          <w:rFonts w:ascii="Times New Roman" w:eastAsia="Times New Roman" w:hAnsi="Times New Roman" w:cs="Times New Roman"/>
          <w:sz w:val="24"/>
          <w:szCs w:val="24"/>
          <w:lang w:eastAsia="ru-RU"/>
        </w:rPr>
        <w:t xml:space="preserve"> </w:t>
      </w:r>
      <w:r w:rsidRPr="00432DF8">
        <w:rPr>
          <w:rFonts w:ascii="Times New Roman" w:eastAsia="Times New Roman" w:hAnsi="Times New Roman" w:cs="Times New Roman"/>
          <w:sz w:val="24"/>
          <w:szCs w:val="24"/>
          <w:lang w:eastAsia="ru-RU"/>
        </w:rPr>
        <w:t>Макеева</w:t>
      </w:r>
    </w:p>
    <w:p w:rsidR="006922B5" w:rsidRDefault="006922B5" w:rsidP="005C768C">
      <w:pPr>
        <w:spacing w:after="0" w:line="240" w:lineRule="auto"/>
        <w:ind w:left="5245"/>
        <w:jc w:val="center"/>
        <w:rPr>
          <w:rFonts w:ascii="Times New Roman" w:eastAsia="Times New Roman" w:hAnsi="Times New Roman" w:cs="Times New Roman"/>
          <w:sz w:val="24"/>
          <w:szCs w:val="24"/>
          <w:lang w:eastAsia="ru-RU"/>
        </w:rPr>
      </w:pP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lastRenderedPageBreak/>
        <w:t>УТВЕРЖДЕН</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постановлением администрации</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p>
    <w:p w:rsidR="005C768C" w:rsidRPr="00430540" w:rsidRDefault="00430540"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bCs/>
          <w:color w:val="000000"/>
          <w:sz w:val="24"/>
          <w:szCs w:val="24"/>
          <w:lang w:eastAsia="ru-RU"/>
        </w:rPr>
        <w:t>от 1</w:t>
      </w:r>
      <w:r w:rsidR="005C768C" w:rsidRPr="00430540">
        <w:rPr>
          <w:rFonts w:ascii="Times New Roman" w:eastAsia="Times New Roman" w:hAnsi="Times New Roman" w:cs="Times New Roman"/>
          <w:bCs/>
          <w:color w:val="000000"/>
          <w:sz w:val="24"/>
          <w:szCs w:val="24"/>
          <w:lang w:eastAsia="ru-RU"/>
        </w:rPr>
        <w:t xml:space="preserve">4 </w:t>
      </w:r>
      <w:r w:rsidRPr="00430540">
        <w:rPr>
          <w:rFonts w:ascii="Times New Roman" w:eastAsia="Times New Roman" w:hAnsi="Times New Roman" w:cs="Times New Roman"/>
          <w:bCs/>
          <w:color w:val="000000"/>
          <w:sz w:val="24"/>
          <w:szCs w:val="24"/>
          <w:lang w:eastAsia="ru-RU"/>
        </w:rPr>
        <w:t>июля</w:t>
      </w:r>
      <w:r w:rsidR="005C768C" w:rsidRPr="00430540">
        <w:rPr>
          <w:rFonts w:ascii="Times New Roman" w:eastAsia="Times New Roman" w:hAnsi="Times New Roman" w:cs="Times New Roman"/>
          <w:bCs/>
          <w:color w:val="000000"/>
          <w:sz w:val="24"/>
          <w:szCs w:val="24"/>
          <w:lang w:eastAsia="ru-RU"/>
        </w:rPr>
        <w:t xml:space="preserve"> 2011 года</w:t>
      </w:r>
      <w:r w:rsidR="005C768C" w:rsidRPr="00430540">
        <w:rPr>
          <w:rFonts w:ascii="Times New Roman" w:eastAsia="Times New Roman" w:hAnsi="Times New Roman" w:cs="Times New Roman"/>
          <w:bCs/>
          <w:sz w:val="24"/>
          <w:szCs w:val="24"/>
          <w:lang w:eastAsia="ru-RU"/>
        </w:rPr>
        <w:t xml:space="preserve"> </w:t>
      </w:r>
      <w:r w:rsidR="005C768C" w:rsidRPr="00430540">
        <w:rPr>
          <w:rFonts w:ascii="Times New Roman" w:eastAsia="Times New Roman" w:hAnsi="Times New Roman" w:cs="Times New Roman"/>
          <w:bCs/>
          <w:color w:val="000000"/>
          <w:sz w:val="24"/>
          <w:szCs w:val="24"/>
          <w:lang w:eastAsia="ru-RU"/>
        </w:rPr>
        <w:t xml:space="preserve">№ </w:t>
      </w:r>
      <w:r w:rsidRPr="00430540">
        <w:rPr>
          <w:rFonts w:ascii="Times New Roman" w:eastAsia="Times New Roman" w:hAnsi="Times New Roman" w:cs="Times New Roman"/>
          <w:bCs/>
          <w:color w:val="000000"/>
          <w:sz w:val="24"/>
          <w:szCs w:val="24"/>
          <w:lang w:eastAsia="ru-RU"/>
        </w:rPr>
        <w:t>48</w:t>
      </w:r>
    </w:p>
    <w:p w:rsidR="005C768C" w:rsidRPr="00430540" w:rsidRDefault="005C768C" w:rsidP="005C768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768C" w:rsidRPr="00430540" w:rsidRDefault="005C768C" w:rsidP="005C768C">
      <w:pPr>
        <w:spacing w:after="0" w:line="240" w:lineRule="auto"/>
        <w:jc w:val="center"/>
        <w:rPr>
          <w:rFonts w:ascii="Times New Roman" w:eastAsia="Times New Roman" w:hAnsi="Times New Roman" w:cs="Times New Roman"/>
          <w:b/>
          <w:sz w:val="24"/>
          <w:szCs w:val="24"/>
          <w:lang w:eastAsia="ru-RU"/>
        </w:rPr>
      </w:pPr>
      <w:r w:rsidRPr="00430540">
        <w:rPr>
          <w:rFonts w:ascii="Times New Roman" w:eastAsia="Times New Roman" w:hAnsi="Times New Roman" w:cs="Times New Roman"/>
          <w:b/>
          <w:sz w:val="24"/>
          <w:szCs w:val="24"/>
          <w:lang w:eastAsia="ru-RU"/>
        </w:rPr>
        <w:t xml:space="preserve">АДМИНИСТРАТИВНЫЙ РЕГЛАМЕНТ </w:t>
      </w:r>
    </w:p>
    <w:p w:rsidR="005C768C" w:rsidRPr="00430540" w:rsidRDefault="005C768C" w:rsidP="005C768C">
      <w:pPr>
        <w:spacing w:after="0" w:line="240" w:lineRule="auto"/>
        <w:jc w:val="center"/>
        <w:rPr>
          <w:rFonts w:ascii="Times New Roman" w:eastAsia="Times New Roman" w:hAnsi="Times New Roman" w:cs="Times New Roman"/>
          <w:b/>
          <w:sz w:val="24"/>
          <w:szCs w:val="24"/>
          <w:lang w:eastAsia="ru-RU"/>
        </w:rPr>
      </w:pPr>
      <w:r w:rsidRPr="00430540">
        <w:rPr>
          <w:rFonts w:ascii="Times New Roman" w:eastAsia="Times New Roman" w:hAnsi="Times New Roman" w:cs="Times New Roman"/>
          <w:b/>
          <w:sz w:val="24"/>
          <w:szCs w:val="24"/>
          <w:lang w:eastAsia="ru-RU"/>
        </w:rPr>
        <w:t>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C3EC3" w:rsidRPr="00B13520" w:rsidRDefault="00DC3EC3" w:rsidP="00DC3EC3">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39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8</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73; от 23.12.2013 г. № 127; от 23.04.2014 г. № 61; от 12.11.2014 г. № 120; от 17.08.2016 г. № 118</w:t>
      </w:r>
      <w:r w:rsidRPr="00B13520">
        <w:rPr>
          <w:rFonts w:ascii="Times New Roman" w:eastAsia="Times New Roman" w:hAnsi="Times New Roman" w:cs="Times New Roman"/>
          <w:i/>
          <w:lang w:eastAsia="ru-RU"/>
        </w:rPr>
        <w:t>)</w:t>
      </w:r>
    </w:p>
    <w:p w:rsidR="005C768C" w:rsidRPr="00430540"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68C" w:rsidRPr="00430540" w:rsidRDefault="005C768C" w:rsidP="005C768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I. Общие положения</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1" w:name="Par43"/>
      <w:bookmarkEnd w:id="1"/>
      <w:r w:rsidRPr="00430540">
        <w:rPr>
          <w:rFonts w:ascii="Times New Roman" w:eastAsia="Times New Roman" w:hAnsi="Times New Roman" w:cs="Times New Roman"/>
          <w:b/>
          <w:sz w:val="24"/>
          <w:szCs w:val="28"/>
          <w:lang w:eastAsia="ru-RU"/>
        </w:rPr>
        <w:t>Предмет регулирования административного регламента</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1. </w:t>
      </w:r>
      <w:proofErr w:type="gramStart"/>
      <w:r w:rsidRPr="00430540">
        <w:rPr>
          <w:rFonts w:ascii="Times New Roman" w:eastAsia="Times New Roman" w:hAnsi="Times New Roman" w:cs="Times New Roman"/>
          <w:sz w:val="24"/>
          <w:szCs w:val="28"/>
          <w:lang w:eastAsia="ru-RU"/>
        </w:rPr>
        <w:t xml:space="preserve">Административный регламент предоставления муниципальной услуги </w:t>
      </w:r>
      <w:r w:rsidRPr="00430540">
        <w:rPr>
          <w:rFonts w:ascii="Times New Roman" w:eastAsia="Times New Roman" w:hAnsi="Times New Roman" w:cs="Times New Roman"/>
          <w:sz w:val="24"/>
          <w:szCs w:val="28"/>
        </w:rPr>
        <w:t xml:space="preserve">«Выдача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430540">
        <w:rPr>
          <w:rFonts w:ascii="Times New Roman" w:eastAsia="Times New Roman" w:hAnsi="Times New Roman" w:cs="Times New Roman"/>
          <w:sz w:val="24"/>
          <w:szCs w:val="24"/>
          <w:lang w:eastAsia="ru-RU"/>
        </w:rPr>
        <w:t>администрации сельского поселения</w:t>
      </w:r>
      <w:proofErr w:type="gramEnd"/>
      <w:r w:rsidRPr="00430540">
        <w:rPr>
          <w:rFonts w:ascii="Times New Roman" w:eastAsia="Times New Roman" w:hAnsi="Times New Roman" w:cs="Times New Roman"/>
          <w:sz w:val="24"/>
          <w:szCs w:val="24"/>
          <w:lang w:eastAsia="ru-RU"/>
        </w:rPr>
        <w:t xml:space="preserve"> </w:t>
      </w:r>
      <w:r w:rsidR="00430540" w:rsidRPr="00430540">
        <w:rPr>
          <w:rFonts w:ascii="Times New Roman" w:eastAsia="Times New Roman" w:hAnsi="Times New Roman" w:cs="Times New Roman"/>
          <w:sz w:val="24"/>
          <w:szCs w:val="24"/>
          <w:lang w:eastAsia="ru-RU"/>
        </w:rPr>
        <w:t>Полноват</w:t>
      </w:r>
      <w:r w:rsidRPr="00430540">
        <w:rPr>
          <w:rFonts w:ascii="Times New Roman" w:eastAsia="Times New Roman" w:hAnsi="Times New Roman" w:cs="Times New Roman"/>
          <w:sz w:val="24"/>
          <w:szCs w:val="24"/>
          <w:lang w:eastAsia="ru-RU"/>
        </w:rPr>
        <w:t xml:space="preserve"> </w:t>
      </w:r>
      <w:r w:rsidRPr="00430540">
        <w:rPr>
          <w:rFonts w:ascii="Times New Roman" w:eastAsia="Times New Roman" w:hAnsi="Times New Roman" w:cs="Times New Roman"/>
          <w:sz w:val="24"/>
          <w:szCs w:val="28"/>
          <w:lang w:eastAsia="ru-RU"/>
        </w:rPr>
        <w:t>(далее – уполномоченный орган),</w:t>
      </w:r>
      <w:r w:rsidRPr="00430540">
        <w:rPr>
          <w:rFonts w:ascii="Times New Roman" w:eastAsia="Times New Roman" w:hAnsi="Times New Roman" w:cs="Times New Roman"/>
          <w:i/>
          <w:sz w:val="24"/>
          <w:szCs w:val="28"/>
          <w:lang w:eastAsia="ru-RU"/>
        </w:rPr>
        <w:t xml:space="preserve"> </w:t>
      </w:r>
      <w:r w:rsidRPr="00430540">
        <w:rPr>
          <w:rFonts w:ascii="Times New Roman" w:eastAsia="Times New Roman" w:hAnsi="Times New Roman" w:cs="Times New Roman"/>
          <w:sz w:val="24"/>
          <w:szCs w:val="28"/>
        </w:rPr>
        <w:t>а также порядок его взаимодействия с заявителями при предоставлении муниципальной услуги.</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2" w:name="Par49"/>
      <w:bookmarkEnd w:id="2"/>
      <w:r w:rsidRPr="00430540">
        <w:rPr>
          <w:rFonts w:ascii="Times New Roman" w:eastAsia="Times New Roman" w:hAnsi="Times New Roman" w:cs="Times New Roman"/>
          <w:b/>
          <w:sz w:val="24"/>
          <w:szCs w:val="28"/>
          <w:lang w:eastAsia="ru-RU"/>
        </w:rPr>
        <w:t>Круг заявителей</w:t>
      </w: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3" w:name="Par51"/>
      <w:bookmarkEnd w:id="3"/>
      <w:r w:rsidRPr="00430540">
        <w:rPr>
          <w:rFonts w:ascii="Times New Roman" w:eastAsia="Times New Roman" w:hAnsi="Times New Roman" w:cs="Times New Roman"/>
          <w:sz w:val="24"/>
          <w:szCs w:val="28"/>
          <w:lang w:eastAsia="ru-RU"/>
        </w:rPr>
        <w:t>2. </w:t>
      </w:r>
      <w:r w:rsidRPr="00430540">
        <w:rPr>
          <w:rFonts w:ascii="Times New Roman" w:eastAsia="Times New Roman" w:hAnsi="Times New Roman" w:cs="Times New Roman"/>
          <w:sz w:val="24"/>
          <w:szCs w:val="28"/>
        </w:rPr>
        <w:t xml:space="preserve">Заявителями на получение муниципальной услуги являются граждане, являющиеся нанимателями жилых помещений муниципального жилищного фонда  сельского поселения </w:t>
      </w:r>
      <w:proofErr w:type="gramStart"/>
      <w:r w:rsidR="00430540" w:rsidRPr="00430540">
        <w:rPr>
          <w:rFonts w:ascii="Times New Roman" w:eastAsia="Times New Roman" w:hAnsi="Times New Roman" w:cs="Times New Roman"/>
          <w:sz w:val="24"/>
          <w:szCs w:val="28"/>
        </w:rPr>
        <w:t>Полноват</w:t>
      </w:r>
      <w:proofErr w:type="gramEnd"/>
      <w:r w:rsidRPr="00430540">
        <w:rPr>
          <w:rFonts w:ascii="Times New Roman" w:eastAsia="Times New Roman" w:hAnsi="Times New Roman" w:cs="Times New Roman"/>
          <w:sz w:val="24"/>
          <w:szCs w:val="28"/>
        </w:rPr>
        <w:t xml:space="preserve"> (далее – заявители).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4" w:name="Par61"/>
      <w:bookmarkEnd w:id="4"/>
      <w:r w:rsidRPr="00430540">
        <w:rPr>
          <w:rFonts w:ascii="Times New Roman" w:eastAsia="Times New Roman" w:hAnsi="Times New Roman" w:cs="Times New Roman"/>
          <w:b/>
          <w:sz w:val="24"/>
          <w:szCs w:val="28"/>
          <w:lang w:eastAsia="ru-RU"/>
        </w:rPr>
        <w:t xml:space="preserve">Требования к порядку информирования о предоставлении </w:t>
      </w: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муниципальной услуги</w:t>
      </w:r>
    </w:p>
    <w:p w:rsidR="005C768C" w:rsidRPr="009D6333"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highlight w:val="yellow"/>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3. </w:t>
      </w:r>
      <w:bookmarkStart w:id="5" w:name="Par144"/>
      <w:bookmarkEnd w:id="5"/>
      <w:r w:rsidRPr="00430540">
        <w:rPr>
          <w:rFonts w:ascii="Times New Roman" w:eastAsia="Times New Roman" w:hAnsi="Times New Roman" w:cs="Times New Roman"/>
          <w:sz w:val="24"/>
          <w:szCs w:val="28"/>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место нахождения уполномоченного органа и его структурного подразделения, участвующего в предоставлении муниципальной услуги: </w:t>
      </w:r>
    </w:p>
    <w:p w:rsidR="00430540" w:rsidRPr="00F05A92" w:rsidRDefault="00430540" w:rsidP="00430540">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430540" w:rsidRPr="003F1F30" w:rsidRDefault="00430540" w:rsidP="0043054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адрес официального сайта</w:t>
      </w:r>
      <w:r w:rsidRPr="003F1F30">
        <w:rPr>
          <w:rFonts w:ascii="Times New Roman" w:eastAsia="Times New Roman" w:hAnsi="Times New Roman" w:cs="Times New Roman"/>
          <w:bCs/>
          <w:sz w:val="24"/>
          <w:szCs w:val="24"/>
          <w:lang w:eastAsia="ru-RU"/>
        </w:rPr>
        <w:t xml:space="preserve">: </w:t>
      </w:r>
      <w:hyperlink r:id="rId6" w:history="1">
        <w:r w:rsidRPr="003F1F30">
          <w:rPr>
            <w:rStyle w:val="a5"/>
            <w:rFonts w:ascii="Times New Roman" w:eastAsia="Times New Roman" w:hAnsi="Times New Roman" w:cs="Times New Roman"/>
            <w:bCs/>
            <w:color w:val="auto"/>
            <w:sz w:val="24"/>
            <w:szCs w:val="24"/>
            <w:u w:val="none"/>
            <w:lang w:eastAsia="ru-RU"/>
          </w:rPr>
          <w:t>www.admbel.ru</w:t>
        </w:r>
      </w:hyperlink>
      <w:r w:rsidRPr="003F1F30">
        <w:rPr>
          <w:rFonts w:ascii="Times New Roman" w:eastAsia="Times New Roman" w:hAnsi="Times New Roman" w:cs="Times New Roman"/>
          <w:bCs/>
          <w:sz w:val="24"/>
          <w:szCs w:val="24"/>
          <w:lang w:eastAsia="ru-RU"/>
        </w:rPr>
        <w:t>;</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график работы:</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lastRenderedPageBreak/>
        <w:t>понедельник – пятница с 9-00 до 17-15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обеденный перерыв – с 13-00 до 14-00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суббота, воскресенье - выходные дни.</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понедельник – пятница с 9-00 до 17-00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обеденный перерыв – с 13-00 до 14-00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суббота, воскресенье - выходные дни.</w:t>
      </w:r>
    </w:p>
    <w:p w:rsidR="005C768C" w:rsidRPr="003F1F30" w:rsidRDefault="005C768C" w:rsidP="005C768C">
      <w:pPr>
        <w:widowControl w:val="0"/>
        <w:autoSpaceDE w:val="0"/>
        <w:autoSpaceDN w:val="0"/>
        <w:adjustRightInd w:val="0"/>
        <w:spacing w:after="0" w:line="240" w:lineRule="auto"/>
        <w:ind w:firstLine="708"/>
        <w:jc w:val="both"/>
        <w:rPr>
          <w:rFonts w:ascii="Times New Roman" w:hAnsi="Times New Roman" w:cs="Times New Roman"/>
          <w:b/>
          <w:bCs/>
          <w:i/>
          <w:iCs/>
          <w:sz w:val="24"/>
          <w:szCs w:val="24"/>
        </w:rPr>
      </w:pPr>
      <w:r w:rsidRPr="003F1F30">
        <w:rPr>
          <w:rFonts w:ascii="Times New Roman" w:hAnsi="Times New Roman" w:cs="Times New Roman"/>
          <w:sz w:val="24"/>
          <w:szCs w:val="24"/>
        </w:rPr>
        <w:t>4.</w:t>
      </w:r>
      <w:r w:rsidRPr="003F1F30">
        <w:rPr>
          <w:rFonts w:ascii="Arial" w:hAnsi="Arial" w:cs="Arial"/>
          <w:szCs w:val="28"/>
        </w:rPr>
        <w:t xml:space="preserve"> </w:t>
      </w:r>
      <w:r w:rsidRPr="003F1F30">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МФЦ находится по адресу:</w:t>
      </w:r>
      <w:r w:rsidRPr="003F1F30">
        <w:rPr>
          <w:rFonts w:ascii="Times New Roman" w:eastAsia="Times New Roman" w:hAnsi="Times New Roman" w:cs="Times New Roman"/>
          <w:sz w:val="24"/>
          <w:szCs w:val="24"/>
          <w:lang w:eastAsia="ru-RU"/>
        </w:rPr>
        <w:t xml:space="preserve"> 628163, Ханты-Мансийский автономный округ – Югра, Тюменская область, город Белоярский, 1 микрорайон, дом 15/1 (первый этаж)</w:t>
      </w:r>
      <w:r w:rsidRPr="003F1F30">
        <w:rPr>
          <w:rFonts w:ascii="Times New Roman" w:eastAsia="Times New Roman" w:hAnsi="Times New Roman" w:cs="Times New Roman"/>
          <w:sz w:val="24"/>
          <w:szCs w:val="24"/>
        </w:rPr>
        <w:t>;</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1F30">
        <w:rPr>
          <w:rFonts w:ascii="Times New Roman" w:eastAsia="Times New Roman" w:hAnsi="Times New Roman" w:cs="Times New Roman"/>
          <w:sz w:val="24"/>
          <w:szCs w:val="24"/>
        </w:rPr>
        <w:t xml:space="preserve">телефоны для справок: </w:t>
      </w:r>
      <w:r w:rsidRPr="003F1F30">
        <w:rPr>
          <w:rFonts w:ascii="Times New Roman" w:eastAsia="Times New Roman" w:hAnsi="Times New Roman" w:cs="Times New Roman"/>
          <w:sz w:val="24"/>
          <w:szCs w:val="24"/>
          <w:lang w:eastAsia="ru-RU"/>
        </w:rPr>
        <w:t>8 (34670) 2-25-00</w:t>
      </w:r>
      <w:r w:rsidRPr="003F1F30">
        <w:rPr>
          <w:rFonts w:ascii="Times New Roman" w:eastAsia="Times New Roman" w:hAnsi="Times New Roman" w:cs="Times New Roman"/>
          <w:sz w:val="24"/>
          <w:szCs w:val="24"/>
        </w:rPr>
        <w:t>;</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 xml:space="preserve">адрес электронной почты: </w:t>
      </w:r>
      <w:hyperlink r:id="rId7" w:history="1">
        <w:r w:rsidRPr="003F1F30">
          <w:rPr>
            <w:rFonts w:ascii="Times New Roman" w:eastAsia="Times New Roman" w:hAnsi="Times New Roman" w:cs="Times New Roman"/>
            <w:sz w:val="24"/>
            <w:szCs w:val="24"/>
            <w:lang w:val="en-US" w:eastAsia="ru-RU"/>
          </w:rPr>
          <w:t>mfc</w:t>
        </w:r>
        <w:r w:rsidRPr="003F1F30">
          <w:rPr>
            <w:rFonts w:ascii="Times New Roman" w:eastAsia="Times New Roman" w:hAnsi="Times New Roman" w:cs="Times New Roman"/>
            <w:sz w:val="24"/>
            <w:szCs w:val="24"/>
            <w:lang w:eastAsia="ru-RU"/>
          </w:rPr>
          <w:t>@</w:t>
        </w:r>
        <w:r w:rsidRPr="003F1F30">
          <w:rPr>
            <w:rFonts w:ascii="Times New Roman" w:eastAsia="Times New Roman" w:hAnsi="Times New Roman" w:cs="Times New Roman"/>
            <w:sz w:val="24"/>
            <w:szCs w:val="24"/>
            <w:lang w:val="en-US" w:eastAsia="ru-RU"/>
          </w:rPr>
          <w:t>admbel</w:t>
        </w:r>
        <w:r w:rsidRPr="003F1F30">
          <w:rPr>
            <w:rFonts w:ascii="Times New Roman" w:eastAsia="Times New Roman" w:hAnsi="Times New Roman" w:cs="Times New Roman"/>
            <w:sz w:val="24"/>
            <w:szCs w:val="24"/>
            <w:lang w:eastAsia="ru-RU"/>
          </w:rPr>
          <w:t>.</w:t>
        </w:r>
        <w:proofErr w:type="spellStart"/>
        <w:r w:rsidRPr="003F1F30">
          <w:rPr>
            <w:rFonts w:ascii="Times New Roman" w:eastAsia="Times New Roman" w:hAnsi="Times New Roman" w:cs="Times New Roman"/>
            <w:sz w:val="24"/>
            <w:szCs w:val="24"/>
            <w:lang w:val="en-US" w:eastAsia="ru-RU"/>
          </w:rPr>
          <w:t>ru</w:t>
        </w:r>
        <w:proofErr w:type="spellEnd"/>
      </w:hyperlink>
      <w:r w:rsidRPr="003F1F30">
        <w:rPr>
          <w:rFonts w:ascii="Times New Roman" w:eastAsia="Times New Roman" w:hAnsi="Times New Roman" w:cs="Times New Roman"/>
          <w:sz w:val="24"/>
          <w:szCs w:val="24"/>
        </w:rPr>
        <w:t>;</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график работы:</w:t>
      </w:r>
      <w:r w:rsidRPr="003F1F30">
        <w:rPr>
          <w:rFonts w:ascii="Times New Roman" w:eastAsia="Times New Roman" w:hAnsi="Times New Roman" w:cs="Times New Roman"/>
          <w:i/>
          <w:iCs/>
          <w:sz w:val="24"/>
          <w:szCs w:val="24"/>
        </w:rPr>
        <w:t xml:space="preserve"> </w:t>
      </w:r>
    </w:p>
    <w:p w:rsidR="005C768C" w:rsidRPr="003F1F30" w:rsidRDefault="005C768C" w:rsidP="005C768C">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вторник - пятница: с 9-00 до 20-00 (без перерыва);</w:t>
      </w:r>
    </w:p>
    <w:p w:rsidR="005C768C" w:rsidRPr="003F1F30" w:rsidRDefault="005C768C" w:rsidP="005C768C">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суббота: с 9-00 до 16-00;</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lang w:eastAsia="ru-RU"/>
        </w:rPr>
        <w:t>воскресенье, понедельник – выходные дни;</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 xml:space="preserve">адрес официального сайта: </w:t>
      </w:r>
      <w:hyperlink r:id="rId8" w:history="1">
        <w:r w:rsidRPr="003F1F30">
          <w:rPr>
            <w:rFonts w:ascii="Times New Roman" w:eastAsia="Times New Roman" w:hAnsi="Times New Roman" w:cs="Times New Roman"/>
            <w:sz w:val="24"/>
            <w:szCs w:val="24"/>
            <w:shd w:val="clear" w:color="auto" w:fill="FFFFFF"/>
            <w:lang w:eastAsia="ru-RU"/>
          </w:rPr>
          <w:t>http://admbel.ru/services/beloyarsk-mfc/</w:t>
        </w:r>
      </w:hyperlink>
      <w:r w:rsidRPr="003F1F30">
        <w:rPr>
          <w:rFonts w:ascii="Times New Roman" w:eastAsia="Times New Roman" w:hAnsi="Times New Roman" w:cs="Times New Roman"/>
          <w:sz w:val="24"/>
          <w:szCs w:val="24"/>
          <w:lang w:eastAsia="ru-RU"/>
        </w:rPr>
        <w:t>.</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F1F30">
        <w:rPr>
          <w:rFonts w:ascii="Times New Roman" w:eastAsia="Times New Roman" w:hAnsi="Times New Roman" w:cs="Times New Roman"/>
          <w:sz w:val="24"/>
          <w:szCs w:val="28"/>
        </w:rPr>
        <w:t xml:space="preserve">5. Сведения, указанные в </w:t>
      </w:r>
      <w:hyperlink r:id="rId9" w:history="1">
        <w:r w:rsidRPr="003F1F30">
          <w:rPr>
            <w:rFonts w:ascii="Times New Roman" w:eastAsia="Times New Roman" w:hAnsi="Times New Roman" w:cs="Times New Roman"/>
            <w:sz w:val="24"/>
            <w:szCs w:val="28"/>
          </w:rPr>
          <w:t>пунктах</w:t>
        </w:r>
      </w:hyperlink>
      <w:r w:rsidRPr="003F1F30">
        <w:rPr>
          <w:rFonts w:ascii="Times New Roman" w:eastAsia="Times New Roman" w:hAnsi="Times New Roman" w:cs="Times New Roman"/>
          <w:sz w:val="24"/>
          <w:szCs w:val="28"/>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C768C" w:rsidRPr="003F1F30" w:rsidRDefault="005C768C" w:rsidP="005C768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3F1F30">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430540" w:rsidRPr="003F1F30">
        <w:rPr>
          <w:rFonts w:ascii="Times New Roman" w:hAnsi="Times New Roman" w:cs="Times New Roman"/>
          <w:sz w:val="24"/>
          <w:szCs w:val="24"/>
        </w:rPr>
        <w:t>Полноват</w:t>
      </w:r>
      <w:r w:rsidRPr="003F1F30">
        <w:rPr>
          <w:rFonts w:ascii="Times New Roman" w:hAnsi="Times New Roman" w:cs="Times New Roman"/>
          <w:sz w:val="24"/>
          <w:szCs w:val="24"/>
        </w:rPr>
        <w:t xml:space="preserve"> </w:t>
      </w:r>
      <w:r w:rsidRPr="003F1F30">
        <w:rPr>
          <w:rFonts w:ascii="Times New Roman" w:hAnsi="Times New Roman" w:cs="Times New Roman"/>
          <w:sz w:val="24"/>
          <w:szCs w:val="24"/>
          <w:lang w:val="en-US"/>
        </w:rPr>
        <w:t>http</w:t>
      </w:r>
      <w:r w:rsidRPr="003F1F30">
        <w:rPr>
          <w:rFonts w:ascii="Times New Roman" w:hAnsi="Times New Roman" w:cs="Times New Roman"/>
          <w:sz w:val="24"/>
          <w:szCs w:val="24"/>
        </w:rPr>
        <w:t>://</w:t>
      </w:r>
      <w:r w:rsidRPr="003F1F30">
        <w:rPr>
          <w:rFonts w:ascii="Times New Roman" w:hAnsi="Times New Roman" w:cs="Times New Roman"/>
          <w:sz w:val="24"/>
          <w:szCs w:val="24"/>
          <w:lang w:val="en-US"/>
        </w:rPr>
        <w:t>www</w:t>
      </w:r>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admbel</w:t>
      </w:r>
      <w:proofErr w:type="spellEnd"/>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ru</w:t>
      </w:r>
      <w:proofErr w:type="spellEnd"/>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citys</w:t>
      </w:r>
      <w:proofErr w:type="spellEnd"/>
      <w:r w:rsidRPr="003F1F30">
        <w:rPr>
          <w:rFonts w:ascii="Times New Roman" w:hAnsi="Times New Roman" w:cs="Times New Roman"/>
          <w:sz w:val="24"/>
          <w:szCs w:val="24"/>
        </w:rPr>
        <w:t>/</w:t>
      </w:r>
      <w:proofErr w:type="spellStart"/>
      <w:r w:rsidR="00430540" w:rsidRPr="003F1F30">
        <w:rPr>
          <w:rFonts w:ascii="Times New Roman" w:hAnsi="Times New Roman" w:cs="Times New Roman"/>
          <w:sz w:val="24"/>
          <w:szCs w:val="24"/>
          <w:lang w:val="en-US"/>
        </w:rPr>
        <w:t>polnovat</w:t>
      </w:r>
      <w:proofErr w:type="spellEnd"/>
      <w:r w:rsidRPr="003F1F30">
        <w:rPr>
          <w:rFonts w:ascii="Times New Roman" w:hAnsi="Times New Roman" w:cs="Times New Roman"/>
          <w:sz w:val="24"/>
          <w:szCs w:val="24"/>
        </w:rPr>
        <w:t>/</w:t>
      </w:r>
      <w:r w:rsidRPr="003F1F30">
        <w:rPr>
          <w:rFonts w:ascii="Times New Roman" w:hAnsi="Times New Roman" w:cs="Times New Roman"/>
          <w:sz w:val="24"/>
          <w:szCs w:val="24"/>
          <w:lang w:val="en-US"/>
        </w:rPr>
        <w:t>docs</w:t>
      </w:r>
      <w:r w:rsidRPr="003F1F30">
        <w:rPr>
          <w:rFonts w:ascii="Times New Roman" w:hAnsi="Times New Roman" w:cs="Times New Roman"/>
          <w:sz w:val="24"/>
          <w:szCs w:val="24"/>
        </w:rPr>
        <w:t>/</w:t>
      </w:r>
      <w:r w:rsidRPr="003F1F30">
        <w:rPr>
          <w:rFonts w:ascii="Times New Roman" w:hAnsi="Times New Roman" w:cs="Times New Roman"/>
          <w:sz w:val="24"/>
          <w:szCs w:val="24"/>
          <w:lang w:val="en-US"/>
        </w:rPr>
        <w:t>services</w:t>
      </w:r>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reglaments</w:t>
      </w:r>
      <w:proofErr w:type="spellEnd"/>
      <w:r w:rsidRPr="003F1F30">
        <w:rPr>
          <w:rFonts w:ascii="Times New Roman" w:hAnsi="Times New Roman" w:cs="Times New Roman"/>
          <w:sz w:val="24"/>
          <w:szCs w:val="24"/>
        </w:rPr>
        <w:t>/ (далее – официальный портал);</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F1F30">
        <w:rPr>
          <w:rFonts w:ascii="Times New Roman" w:eastAsia="Times New Roman" w:hAnsi="Times New Roman" w:cs="Times New Roman"/>
          <w:sz w:val="24"/>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3F1F30">
          <w:rPr>
            <w:rFonts w:ascii="Times New Roman" w:eastAsia="Times New Roman" w:hAnsi="Times New Roman" w:cs="Times New Roman"/>
            <w:sz w:val="24"/>
            <w:szCs w:val="28"/>
          </w:rPr>
          <w:t>www.gosuslugi.ru</w:t>
        </w:r>
      </w:hyperlink>
      <w:r w:rsidRPr="003F1F3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F1F30">
        <w:rPr>
          <w:rFonts w:ascii="Times New Roman" w:eastAsia="Times New Roman" w:hAnsi="Times New Roman" w:cs="Times New Roman"/>
          <w:sz w:val="24"/>
          <w:szCs w:val="28"/>
        </w:rPr>
        <w:t>в региональной информационной системе Хан</w:t>
      </w:r>
      <w:r w:rsidRPr="00430540">
        <w:rPr>
          <w:rFonts w:ascii="Times New Roman" w:eastAsia="Times New Roman" w:hAnsi="Times New Roman" w:cs="Times New Roman"/>
          <w:sz w:val="24"/>
          <w:szCs w:val="28"/>
        </w:rPr>
        <w:t>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устной (при личном обращении заявителя и/или по телефону);</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письменной (при письменном обращении заявителя по почте, электронной почте, факсу);</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форме информационных (текстовых) материалов на информационном стенде в месте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7. В случае устного обращения (лично или по телефону) заявителя (его представителя) специалист сектора муниципального хозяйства</w:t>
      </w:r>
      <w:r w:rsidRPr="00430540">
        <w:rPr>
          <w:rFonts w:ascii="Times New Roman" w:eastAsia="Times New Roman" w:hAnsi="Times New Roman" w:cs="Times New Roman"/>
          <w:sz w:val="24"/>
          <w:szCs w:val="24"/>
          <w:lang w:eastAsia="ru-RU"/>
        </w:rPr>
        <w:t xml:space="preserve"> уполномоченного органа, </w:t>
      </w:r>
      <w:r w:rsidRPr="00430540">
        <w:rPr>
          <w:rFonts w:ascii="Times New Roman" w:eastAsia="Times New Roman" w:hAnsi="Times New Roman" w:cs="Times New Roman"/>
          <w:sz w:val="24"/>
          <w:szCs w:val="24"/>
        </w:rPr>
        <w:t>ответственный за предоставление муниципальной услуги</w:t>
      </w:r>
      <w:r w:rsidRPr="00430540">
        <w:rPr>
          <w:rFonts w:ascii="Times New Roman" w:eastAsia="Times New Roman" w:hAnsi="Times New Roman" w:cs="Times New Roman"/>
          <w:sz w:val="24"/>
          <w:szCs w:val="28"/>
        </w:rPr>
        <w:t xml:space="preserve"> (далее – специалист сектора муниципального хозяйства), осуществляет устное информирование (соответственно лично </w:t>
      </w:r>
      <w:r w:rsidRPr="00430540">
        <w:rPr>
          <w:rFonts w:ascii="Times New Roman" w:eastAsia="Times New Roman" w:hAnsi="Times New Roman" w:cs="Times New Roman"/>
          <w:sz w:val="24"/>
          <w:szCs w:val="28"/>
        </w:rPr>
        <w:lastRenderedPageBreak/>
        <w:t>или по</w:t>
      </w:r>
      <w:r w:rsidRPr="00430540">
        <w:rPr>
          <w:rFonts w:ascii="Times New Roman" w:eastAsia="Times New Roman" w:hAnsi="Times New Roman" w:cs="Times New Roman"/>
          <w:sz w:val="24"/>
          <w:szCs w:val="28"/>
          <w:lang w:val="en-US"/>
        </w:rPr>
        <w:t> </w:t>
      </w:r>
      <w:r w:rsidRPr="00430540">
        <w:rPr>
          <w:rFonts w:ascii="Times New Roman" w:eastAsia="Times New Roman" w:hAnsi="Times New Roman" w:cs="Times New Roman"/>
          <w:sz w:val="24"/>
          <w:szCs w:val="28"/>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430540">
        <w:rPr>
          <w:rFonts w:ascii="Times New Roman" w:eastAsia="Times New Roman" w:hAnsi="Times New Roman" w:cs="Times New Roman"/>
          <w:sz w:val="24"/>
          <w:szCs w:val="28"/>
          <w:lang w:val="en-US"/>
        </w:rPr>
        <w:t> </w:t>
      </w:r>
      <w:r w:rsidRPr="00430540">
        <w:rPr>
          <w:rFonts w:ascii="Times New Roman" w:eastAsia="Times New Roman" w:hAnsi="Times New Roman" w:cs="Times New Roman"/>
          <w:sz w:val="24"/>
          <w:szCs w:val="28"/>
        </w:rPr>
        <w:t xml:space="preserve">заявителя время для устного информирования.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sz w:val="24"/>
          <w:szCs w:val="28"/>
        </w:rPr>
      </w:pPr>
      <w:r w:rsidRPr="00430540">
        <w:rPr>
          <w:rFonts w:ascii="Times New Roman" w:eastAsia="Times New Roman" w:hAnsi="Times New Roman" w:cs="Times New Roman"/>
          <w:sz w:val="24"/>
          <w:szCs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сектор муниципального хозяйства</w:t>
      </w:r>
      <w:r w:rsidRPr="00430540">
        <w:rPr>
          <w:rFonts w:ascii="Times New Roman" w:eastAsia="Times New Roman" w:hAnsi="Times New Roman" w:cs="Times New Roman"/>
          <w:i/>
          <w:sz w:val="24"/>
          <w:szCs w:val="28"/>
        </w:rPr>
        <w:t xml:space="preserve"> </w:t>
      </w:r>
      <w:r w:rsidRPr="00430540">
        <w:rPr>
          <w:rFonts w:ascii="Times New Roman" w:eastAsia="Times New Roman" w:hAnsi="Times New Roman" w:cs="Times New Roman"/>
          <w:sz w:val="24"/>
          <w:szCs w:val="28"/>
        </w:rPr>
        <w:t>уполномоченного органа</w:t>
      </w:r>
      <w:r w:rsidRPr="00430540">
        <w:rPr>
          <w:rFonts w:ascii="Times New Roman" w:eastAsia="Times New Roman" w:hAnsi="Times New Roman" w:cs="Times New Roman"/>
          <w:i/>
          <w:sz w:val="24"/>
          <w:szCs w:val="28"/>
        </w:rPr>
        <w:t xml:space="preserve">.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30540">
        <w:rPr>
          <w:rFonts w:ascii="Times New Roman" w:eastAsia="Times New Roman" w:hAnsi="Times New Roman" w:cs="Times New Roman"/>
          <w:sz w:val="24"/>
          <w:szCs w:val="28"/>
        </w:rPr>
        <w:t>с даты регистрации</w:t>
      </w:r>
      <w:proofErr w:type="gramEnd"/>
      <w:r w:rsidRPr="00430540">
        <w:rPr>
          <w:rFonts w:ascii="Times New Roman" w:eastAsia="Times New Roman" w:hAnsi="Times New Roman" w:cs="Times New Roman"/>
          <w:sz w:val="24"/>
          <w:szCs w:val="28"/>
        </w:rPr>
        <w:t xml:space="preserve"> обращения в уполномоченном органе.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Pr="00430540">
        <w:rPr>
          <w:rFonts w:ascii="Times New Roman" w:eastAsia="Times New Roman" w:hAnsi="Times New Roman" w:cs="Times New Roman"/>
          <w:sz w:val="24"/>
          <w:szCs w:val="24"/>
        </w:rPr>
        <w:t xml:space="preserve"> сельского поселения </w:t>
      </w:r>
      <w:proofErr w:type="gramStart"/>
      <w:r w:rsidR="00430540" w:rsidRPr="00430540">
        <w:rPr>
          <w:rFonts w:ascii="Times New Roman" w:eastAsia="Times New Roman" w:hAnsi="Times New Roman" w:cs="Times New Roman"/>
          <w:sz w:val="24"/>
          <w:szCs w:val="24"/>
        </w:rPr>
        <w:t>Полноват</w:t>
      </w:r>
      <w:proofErr w:type="gramEnd"/>
      <w:r w:rsidRPr="00430540">
        <w:rPr>
          <w:rFonts w:ascii="Times New Roman" w:eastAsia="Times New Roman" w:hAnsi="Times New Roman" w:cs="Times New Roman"/>
          <w:sz w:val="24"/>
          <w:szCs w:val="28"/>
        </w:rPr>
        <w:t>, содержащих нормы, регулирующие деятельность по предоставлению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место нахождения, график работы, справочные телефоны, адреса электронной почты уполномоченного органа</w:t>
      </w:r>
      <w:r w:rsidRPr="00430540">
        <w:rPr>
          <w:rFonts w:ascii="Times New Roman" w:eastAsia="Times New Roman" w:hAnsi="Times New Roman" w:cs="Times New Roman"/>
          <w:sz w:val="24"/>
          <w:szCs w:val="24"/>
        </w:rPr>
        <w:t xml:space="preserve"> сектора муниципального хозяйства уполномоченного органа, участвующего в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исчерпывающий перечень документов, необходимых для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lastRenderedPageBreak/>
        <w:t>блок-схема последовательности действий при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основания для отказа в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30540">
        <w:rPr>
          <w:rFonts w:ascii="Times New Roman" w:eastAsia="Times New Roman" w:hAnsi="Times New Roman" w:cs="Times New Roman"/>
          <w:sz w:val="24"/>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30540">
        <w:rPr>
          <w:rFonts w:ascii="Times New Roman" w:eastAsia="Times New Roman" w:hAnsi="Times New Roman" w:cs="Times New Roman"/>
          <w:bCs/>
          <w:sz w:val="24"/>
          <w:szCs w:val="28"/>
        </w:rPr>
        <w:t xml:space="preserve">В случае внесения изменений в порядок предоставления </w:t>
      </w:r>
      <w:r w:rsidRPr="00430540">
        <w:rPr>
          <w:rFonts w:ascii="Times New Roman" w:eastAsia="Times New Roman" w:hAnsi="Times New Roman" w:cs="Times New Roman"/>
          <w:sz w:val="24"/>
          <w:szCs w:val="28"/>
        </w:rPr>
        <w:t xml:space="preserve">муниципальной </w:t>
      </w:r>
      <w:r w:rsidRPr="00430540">
        <w:rPr>
          <w:rFonts w:ascii="Times New Roman" w:eastAsia="Times New Roman" w:hAnsi="Times New Roman" w:cs="Times New Roman"/>
          <w:bCs/>
          <w:sz w:val="24"/>
          <w:szCs w:val="28"/>
        </w:rPr>
        <w:t xml:space="preserve">услуги специалист </w:t>
      </w:r>
      <w:r w:rsidRPr="00430540">
        <w:rPr>
          <w:rFonts w:ascii="Times New Roman" w:eastAsia="Times New Roman" w:hAnsi="Times New Roman" w:cs="Times New Roman"/>
          <w:sz w:val="24"/>
          <w:szCs w:val="28"/>
        </w:rPr>
        <w:t>сектора муниципального хозяйства</w:t>
      </w:r>
      <w:r w:rsidRPr="00430540">
        <w:rPr>
          <w:rFonts w:ascii="Times New Roman" w:eastAsia="Times New Roman" w:hAnsi="Times New Roman" w:cs="Times New Roman"/>
          <w:sz w:val="24"/>
          <w:szCs w:val="24"/>
          <w:lang w:eastAsia="ru-RU"/>
        </w:rPr>
        <w:t xml:space="preserve"> уполномоченного органа,</w:t>
      </w:r>
      <w:r w:rsidRPr="00430540">
        <w:rPr>
          <w:rFonts w:ascii="Times New Roman" w:eastAsia="Times New Roman" w:hAnsi="Times New Roman" w:cs="Times New Roman"/>
          <w:sz w:val="24"/>
          <w:szCs w:val="28"/>
        </w:rPr>
        <w:t xml:space="preserve"> ответственный за предоставление муниципальной услуги</w:t>
      </w:r>
      <w:r w:rsidRPr="00430540">
        <w:rPr>
          <w:rFonts w:ascii="Times New Roman" w:eastAsia="Times New Roman" w:hAnsi="Times New Roman" w:cs="Times New Roman"/>
          <w:bCs/>
          <w:sz w:val="24"/>
          <w:szCs w:val="28"/>
        </w:rPr>
        <w:t xml:space="preserve">, в срок, не превышающий 5 рабочих дней со дня вступления в силу таких изменений, обеспечивает размещение информации в </w:t>
      </w:r>
      <w:r w:rsidRPr="00430540">
        <w:rPr>
          <w:rFonts w:ascii="Times New Roman" w:eastAsia="Times New Roman" w:hAnsi="Times New Roman" w:cs="Times New Roman"/>
          <w:sz w:val="24"/>
          <w:szCs w:val="28"/>
        </w:rPr>
        <w:t>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5C768C" w:rsidRPr="00430540" w:rsidRDefault="005C768C" w:rsidP="005C768C">
      <w:pPr>
        <w:widowControl w:val="0"/>
        <w:autoSpaceDE w:val="0"/>
        <w:autoSpaceDN w:val="0"/>
        <w:adjustRightInd w:val="0"/>
        <w:spacing w:after="0" w:line="240" w:lineRule="auto"/>
        <w:ind w:firstLine="709"/>
        <w:jc w:val="both"/>
        <w:rPr>
          <w:rFonts w:ascii="Times New Roman" w:hAnsi="Times New Roman" w:cs="Arial"/>
          <w:szCs w:val="28"/>
          <w:lang w:eastAsia="ru-RU"/>
        </w:rPr>
      </w:pPr>
      <w:r w:rsidRPr="00430540">
        <w:rPr>
          <w:rFonts w:ascii="Times New Roman" w:hAnsi="Times New Roman" w:cs="Arial"/>
          <w:szCs w:val="28"/>
        </w:rPr>
        <w:t xml:space="preserve"> </w:t>
      </w:r>
    </w:p>
    <w:p w:rsidR="005C768C" w:rsidRPr="00430540"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II. Стандарт предоставления муниципальной услуги</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6" w:name="Par146"/>
      <w:bookmarkEnd w:id="6"/>
      <w:r w:rsidRPr="00430540">
        <w:rPr>
          <w:rFonts w:ascii="Times New Roman" w:eastAsia="Times New Roman" w:hAnsi="Times New Roman" w:cs="Times New Roman"/>
          <w:b/>
          <w:sz w:val="24"/>
          <w:szCs w:val="28"/>
          <w:lang w:eastAsia="ru-RU"/>
        </w:rPr>
        <w:t>Наименование муниципальной услуги</w:t>
      </w: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430540" w:rsidRDefault="005C768C" w:rsidP="005C768C">
      <w:pPr>
        <w:autoSpaceDE w:val="0"/>
        <w:autoSpaceDN w:val="0"/>
        <w:adjustRightInd w:val="0"/>
        <w:spacing w:after="0" w:line="240" w:lineRule="auto"/>
        <w:ind w:firstLine="708"/>
        <w:jc w:val="both"/>
        <w:outlineLvl w:val="0"/>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 xml:space="preserve">12. </w:t>
      </w:r>
      <w:r w:rsidRPr="00430540">
        <w:rPr>
          <w:rFonts w:ascii="Times New Roman" w:eastAsia="Times New Roman" w:hAnsi="Times New Roman" w:cs="Times New Roman"/>
          <w:sz w:val="24"/>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7" w:name="Par151"/>
      <w:bookmarkEnd w:id="7"/>
      <w:r w:rsidRPr="00430540">
        <w:rPr>
          <w:rFonts w:ascii="Times New Roman" w:eastAsia="Times New Roman" w:hAnsi="Times New Roman" w:cs="Times New Roman"/>
          <w:b/>
          <w:sz w:val="24"/>
          <w:szCs w:val="28"/>
          <w:lang w:eastAsia="ru-RU"/>
        </w:rPr>
        <w:t>Наименование органа местного самоуправления, предоставляющего муниципальную услугу</w:t>
      </w: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8"/>
          <w:lang w:eastAsia="ru-RU"/>
        </w:rPr>
        <w:t>13. </w:t>
      </w:r>
      <w:r w:rsidRPr="00430540">
        <w:rPr>
          <w:rFonts w:ascii="Times New Roman" w:eastAsia="Times New Roman" w:hAnsi="Times New Roman" w:cs="Times New Roman"/>
          <w:bCs/>
          <w:sz w:val="24"/>
          <w:szCs w:val="28"/>
          <w:lang w:eastAsia="ru-RU"/>
        </w:rPr>
        <w:t xml:space="preserve">Органом, предоставляющим муниципальную услугу, является </w:t>
      </w:r>
      <w:r w:rsidRPr="00430540">
        <w:rPr>
          <w:rFonts w:ascii="Times New Roman" w:eastAsia="Times New Roman" w:hAnsi="Times New Roman" w:cs="Times New Roman"/>
          <w:sz w:val="24"/>
          <w:szCs w:val="24"/>
          <w:lang w:eastAsia="ru-RU"/>
        </w:rPr>
        <w:t xml:space="preserve">администрация 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bCs/>
          <w:sz w:val="24"/>
          <w:szCs w:val="28"/>
          <w:lang w:eastAsia="ru-RU"/>
        </w:rPr>
        <w:t xml:space="preserve">Непосредственное предоставление муниципальной услуги </w:t>
      </w:r>
      <w:proofErr w:type="gramStart"/>
      <w:r w:rsidRPr="00430540">
        <w:rPr>
          <w:rFonts w:ascii="Times New Roman" w:eastAsia="Times New Roman" w:hAnsi="Times New Roman" w:cs="Times New Roman"/>
          <w:bCs/>
          <w:sz w:val="24"/>
          <w:szCs w:val="28"/>
          <w:lang w:eastAsia="ru-RU"/>
        </w:rPr>
        <w:t xml:space="preserve">осуществляет </w:t>
      </w:r>
      <w:r w:rsidRPr="00430540">
        <w:rPr>
          <w:rFonts w:ascii="Times New Roman" w:eastAsia="Times New Roman" w:hAnsi="Times New Roman" w:cs="Times New Roman"/>
          <w:sz w:val="24"/>
          <w:szCs w:val="24"/>
          <w:lang w:eastAsia="ru-RU"/>
        </w:rPr>
        <w:t xml:space="preserve">сектор муниципального хозяйства администрации сельского поселения </w:t>
      </w:r>
      <w:r w:rsidR="00430540"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0540">
        <w:rPr>
          <w:rFonts w:ascii="Times New Roman" w:eastAsia="Times New Roman" w:hAnsi="Times New Roman" w:cs="Times New Roman"/>
          <w:bCs/>
          <w:sz w:val="24"/>
          <w:szCs w:val="28"/>
          <w:lang w:eastAsia="ru-RU"/>
        </w:rPr>
        <w:t xml:space="preserve">За получением муниципальной услуги заявитель может также обратиться в </w:t>
      </w:r>
      <w:r w:rsidRPr="00430540">
        <w:rPr>
          <w:rFonts w:ascii="Times New Roman" w:eastAsia="Times New Roman" w:hAnsi="Times New Roman" w:cs="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430540">
        <w:rPr>
          <w:rFonts w:ascii="Times New Roman" w:eastAsia="Times New Roman" w:hAnsi="Times New Roman" w:cs="Times New Roman"/>
          <w:sz w:val="24"/>
          <w:szCs w:val="24"/>
        </w:rPr>
        <w:t>.</w:t>
      </w:r>
    </w:p>
    <w:p w:rsidR="00430540" w:rsidRPr="000B3057"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30738">
        <w:rPr>
          <w:rFonts w:ascii="Times New Roman" w:eastAsia="Times New Roman" w:hAnsi="Times New Roman" w:cs="Times New Roman"/>
          <w:sz w:val="24"/>
          <w:szCs w:val="24"/>
          <w:lang w:eastAsia="ru-RU"/>
        </w:rPr>
        <w:t>14. </w:t>
      </w:r>
      <w:proofErr w:type="gramStart"/>
      <w:r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629">
        <w:rPr>
          <w:rFonts w:ascii="Times New Roman" w:eastAsia="Times New Roman" w:hAnsi="Times New Roman" w:cs="Times New Roman"/>
          <w:sz w:val="24"/>
          <w:szCs w:val="24"/>
        </w:rPr>
        <w:t xml:space="preserve"> </w:t>
      </w:r>
      <w:proofErr w:type="gramStart"/>
      <w:r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Pr="00734629">
        <w:rPr>
          <w:rFonts w:ascii="Times New Roman" w:eastAsia="Times New Roman" w:hAnsi="Times New Roman" w:cs="Times New Roman"/>
          <w:sz w:val="24"/>
          <w:szCs w:val="24"/>
          <w:lang w:eastAsia="ru-RU"/>
        </w:rPr>
        <w:t xml:space="preserve">, и </w:t>
      </w:r>
      <w:proofErr w:type="gramStart"/>
      <w:r w:rsidRPr="00734629">
        <w:rPr>
          <w:rFonts w:ascii="Times New Roman" w:eastAsia="Times New Roman" w:hAnsi="Times New Roman" w:cs="Times New Roman"/>
          <w:sz w:val="24"/>
          <w:szCs w:val="24"/>
          <w:lang w:eastAsia="ru-RU"/>
        </w:rPr>
        <w:t>установлении</w:t>
      </w:r>
      <w:proofErr w:type="gramEnd"/>
      <w:r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Pr="00734629">
        <w:rPr>
          <w:rFonts w:ascii="Times New Roman" w:eastAsia="Times New Roman" w:hAnsi="Times New Roman" w:cs="Times New Roman"/>
          <w:sz w:val="24"/>
          <w:szCs w:val="24"/>
        </w:rPr>
        <w:t>».</w:t>
      </w:r>
    </w:p>
    <w:p w:rsidR="00430540" w:rsidRDefault="00430540"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bookmarkStart w:id="8" w:name="Par159"/>
      <w:bookmarkEnd w:id="8"/>
      <w:r w:rsidRPr="00430540">
        <w:rPr>
          <w:rFonts w:ascii="Times New Roman" w:eastAsia="Times New Roman" w:hAnsi="Times New Roman" w:cs="Times New Roman"/>
          <w:b/>
          <w:sz w:val="24"/>
          <w:szCs w:val="28"/>
        </w:rPr>
        <w:t>Результат предоставления муниципальной услуги</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15. Конечным результатом предоставления муниципальной услуги является: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lastRenderedPageBreak/>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 xml:space="preserve">Срок предоставления муниципальной услуги, </w:t>
      </w:r>
    </w:p>
    <w:p w:rsidR="005C768C" w:rsidRPr="00430540"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5C768C" w:rsidRPr="009D6333"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highlight w:val="yellow"/>
        </w:rPr>
      </w:pPr>
      <w:bookmarkStart w:id="9" w:name="Par174"/>
      <w:bookmarkEnd w:id="9"/>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16.</w:t>
      </w:r>
      <w:r w:rsidRPr="00430540">
        <w:rPr>
          <w:rFonts w:ascii="Times New Roman" w:eastAsia="Times New Roman" w:hAnsi="Times New Roman" w:cs="Times New Roman"/>
          <w:color w:val="FF0000"/>
          <w:sz w:val="24"/>
          <w:szCs w:val="28"/>
        </w:rPr>
        <w:t xml:space="preserve"> </w:t>
      </w:r>
      <w:r w:rsidRPr="00430540">
        <w:rPr>
          <w:rFonts w:ascii="Times New Roman" w:eastAsia="Times New Roman" w:hAnsi="Times New Roman" w:cs="Times New Roman"/>
          <w:sz w:val="24"/>
          <w:szCs w:val="28"/>
        </w:rPr>
        <w:t>Общий срок предоставления муниципальной услуги составляет не более 23 рабочих дней</w:t>
      </w:r>
      <w:r w:rsidRPr="00430540">
        <w:rPr>
          <w:rFonts w:ascii="Times New Roman" w:eastAsia="Times New Roman" w:hAnsi="Times New Roman" w:cs="Times New Roman"/>
          <w:i/>
          <w:sz w:val="24"/>
          <w:szCs w:val="28"/>
        </w:rPr>
        <w:t xml:space="preserve"> </w:t>
      </w:r>
      <w:r w:rsidRPr="00430540">
        <w:rPr>
          <w:rFonts w:ascii="Times New Roman" w:eastAsia="Times New Roman" w:hAnsi="Times New Roman" w:cs="Times New Roman"/>
          <w:sz w:val="24"/>
          <w:szCs w:val="28"/>
        </w:rPr>
        <w:t xml:space="preserve">со дня регистрации заявления в </w:t>
      </w:r>
      <w:r w:rsidRPr="00430540">
        <w:rPr>
          <w:rFonts w:ascii="Times New Roman" w:eastAsia="Times New Roman" w:hAnsi="Times New Roman" w:cs="Times New Roman"/>
          <w:sz w:val="24"/>
          <w:szCs w:val="28"/>
          <w:lang w:eastAsia="ru-RU"/>
        </w:rPr>
        <w:t>уполномоченном органе</w:t>
      </w:r>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430540">
        <w:rPr>
          <w:rFonts w:ascii="Times New Roman" w:eastAsia="Times New Roman" w:hAnsi="Times New Roman" w:cs="Times New Roman"/>
          <w:sz w:val="24"/>
          <w:szCs w:val="28"/>
          <w:lang w:eastAsia="ru-RU"/>
        </w:rPr>
        <w:t>уполномоченном органе</w:t>
      </w:r>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430540">
        <w:rPr>
          <w:rFonts w:ascii="Times New Roman" w:eastAsia="Times New Roman" w:hAnsi="Times New Roman" w:cs="Times New Roman"/>
          <w:iCs/>
          <w:sz w:val="24"/>
          <w:szCs w:val="28"/>
        </w:rPr>
        <w:t xml:space="preserve">17. Срок выдачи (направления) результата предоставления муниципальной услуги составляет </w:t>
      </w:r>
      <w:r w:rsidRPr="00430540">
        <w:rPr>
          <w:rFonts w:ascii="Times New Roman" w:eastAsia="Times New Roman" w:hAnsi="Times New Roman" w:cs="Times New Roman"/>
          <w:sz w:val="24"/>
          <w:szCs w:val="24"/>
        </w:rPr>
        <w:t xml:space="preserve">не более 3 рабочих дней </w:t>
      </w:r>
      <w:r w:rsidRPr="00430540">
        <w:rPr>
          <w:rFonts w:ascii="Times New Roman" w:eastAsia="Times New Roman" w:hAnsi="Times New Roman" w:cs="Times New Roman"/>
          <w:iCs/>
          <w:sz w:val="24"/>
          <w:szCs w:val="28"/>
        </w:rPr>
        <w:t>со дня регистрации документов, являющихся результатом предоставления муниципальной услуги.</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b/>
          <w:sz w:val="24"/>
          <w:szCs w:val="28"/>
          <w:lang w:eastAsia="ru-RU"/>
        </w:rPr>
      </w:pPr>
    </w:p>
    <w:p w:rsidR="005C768C" w:rsidRPr="00430540"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0" w:name="Par179"/>
      <w:bookmarkEnd w:id="10"/>
      <w:r w:rsidRPr="00430540">
        <w:rPr>
          <w:rFonts w:ascii="Times New Roman" w:eastAsia="Times New Roman" w:hAnsi="Times New Roman" w:cs="Times New Roman"/>
          <w:b/>
          <w:sz w:val="24"/>
          <w:szCs w:val="28"/>
        </w:rPr>
        <w:t xml:space="preserve">Правовые основания </w:t>
      </w:r>
    </w:p>
    <w:p w:rsidR="005C768C" w:rsidRPr="00430540"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для предоставления муниципальной услуги</w:t>
      </w: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lang w:eastAsia="ru-RU"/>
        </w:rPr>
        <w:t>18. Предоставление муниципальной услуги осуществляется в соответствии со следующими нормативными правовыми актами: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lang w:eastAsia="ru-RU"/>
        </w:rPr>
        <w:t xml:space="preserve">Жилищным кодексом Российской Федерации (Российская газета, № 1, 12.01.2005);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Федеральным законом от 27 июля 2010 года № 210-ФЗ «Об организации предоставления государственных и муниципальных услуг» (Российская газета, № 168);</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430540" w:rsidRPr="00430540" w:rsidRDefault="00430540" w:rsidP="00430540">
      <w:pPr>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решением Совета депутатов сельского поселения </w:t>
      </w:r>
      <w:proofErr w:type="gramStart"/>
      <w:r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 xml:space="preserve"> от 15 декабря 2010 года № 36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Полноват» («Белоярские вести», № 52, 17.12.2010);</w:t>
      </w:r>
    </w:p>
    <w:p w:rsidR="00C639D7" w:rsidRPr="00AD7400" w:rsidRDefault="00C639D7" w:rsidP="00C639D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C639D7" w:rsidRPr="00230738" w:rsidRDefault="00C639D7" w:rsidP="00C63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постановлением администрации сельского поселения Полноват от </w:t>
      </w:r>
      <w:r w:rsidR="002376D7">
        <w:rPr>
          <w:rFonts w:ascii="Times New Roman" w:eastAsia="Times New Roman" w:hAnsi="Times New Roman" w:cs="Times New Roman"/>
          <w:sz w:val="24"/>
          <w:szCs w:val="24"/>
          <w:lang w:eastAsia="ru-RU"/>
        </w:rPr>
        <w:t>17</w:t>
      </w:r>
      <w:r w:rsidRPr="00230738">
        <w:rPr>
          <w:rFonts w:ascii="Times New Roman" w:eastAsia="Times New Roman" w:hAnsi="Times New Roman" w:cs="Times New Roman"/>
          <w:sz w:val="24"/>
          <w:szCs w:val="24"/>
          <w:lang w:eastAsia="ru-RU"/>
        </w:rPr>
        <w:t xml:space="preserve"> августа 2016 года № </w:t>
      </w:r>
      <w:r w:rsidR="002376D7">
        <w:rPr>
          <w:rFonts w:ascii="Times New Roman" w:eastAsia="Times New Roman" w:hAnsi="Times New Roman" w:cs="Times New Roman"/>
          <w:sz w:val="24"/>
          <w:szCs w:val="24"/>
          <w:lang w:eastAsia="ru-RU"/>
        </w:rPr>
        <w:t>117</w:t>
      </w:r>
      <w:r w:rsidRPr="00230738">
        <w:rPr>
          <w:rFonts w:ascii="Times New Roman" w:eastAsia="Times New Roman" w:hAnsi="Times New Roman" w:cs="Times New Roman"/>
          <w:sz w:val="24"/>
          <w:szCs w:val="24"/>
          <w:lang w:eastAsia="ru-RU"/>
        </w:rPr>
        <w:t xml:space="preserve">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2376D7">
        <w:rPr>
          <w:rFonts w:ascii="Times New Roman" w:eastAsia="Times New Roman" w:hAnsi="Times New Roman" w:cs="Times New Roman"/>
          <w:sz w:val="24"/>
          <w:szCs w:val="24"/>
          <w:lang w:eastAsia="ru-RU"/>
        </w:rPr>
        <w:t>19</w:t>
      </w:r>
      <w:r w:rsidRPr="00230738">
        <w:rPr>
          <w:rFonts w:ascii="Times New Roman" w:eastAsia="Times New Roman" w:hAnsi="Times New Roman" w:cs="Times New Roman"/>
          <w:sz w:val="24"/>
          <w:szCs w:val="24"/>
          <w:lang w:eastAsia="ru-RU"/>
        </w:rPr>
        <w:t xml:space="preserve">.08.2016,  № </w:t>
      </w:r>
      <w:r w:rsidR="002376D7">
        <w:rPr>
          <w:rFonts w:ascii="Times New Roman" w:eastAsia="Times New Roman" w:hAnsi="Times New Roman" w:cs="Times New Roman"/>
          <w:sz w:val="24"/>
          <w:szCs w:val="24"/>
          <w:lang w:eastAsia="ru-RU"/>
        </w:rPr>
        <w:t>3</w:t>
      </w:r>
      <w:r w:rsidR="00215C1E">
        <w:rPr>
          <w:rFonts w:ascii="Times New Roman" w:eastAsia="Times New Roman" w:hAnsi="Times New Roman" w:cs="Times New Roman"/>
          <w:sz w:val="24"/>
          <w:szCs w:val="24"/>
          <w:lang w:eastAsia="ru-RU"/>
        </w:rPr>
        <w:t>3</w:t>
      </w:r>
      <w:r w:rsidRPr="00230738">
        <w:rPr>
          <w:rFonts w:ascii="Times New Roman" w:eastAsia="Times New Roman" w:hAnsi="Times New Roman" w:cs="Times New Roman"/>
          <w:sz w:val="24"/>
          <w:szCs w:val="24"/>
          <w:lang w:eastAsia="ru-RU"/>
        </w:rPr>
        <w:t>);</w:t>
      </w:r>
    </w:p>
    <w:p w:rsidR="00C639D7" w:rsidRPr="00F952AA" w:rsidRDefault="00C639D7" w:rsidP="00C639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C639D7" w:rsidRPr="00B26E6D" w:rsidRDefault="00C639D7" w:rsidP="00C63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lastRenderedPageBreak/>
        <w:t>настоящим Административным регламентом.</w:t>
      </w:r>
    </w:p>
    <w:p w:rsidR="00430540" w:rsidRDefault="00430540" w:rsidP="005C768C">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C639D7"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8"/>
        </w:rPr>
      </w:pPr>
      <w:bookmarkStart w:id="11" w:name="Par199"/>
      <w:bookmarkEnd w:id="11"/>
      <w:r w:rsidRPr="00C639D7">
        <w:rPr>
          <w:rFonts w:ascii="Times New Roman" w:eastAsia="Times New Roman" w:hAnsi="Times New Roman" w:cs="Times New Roman"/>
          <w:b/>
          <w:sz w:val="24"/>
          <w:szCs w:val="28"/>
        </w:rPr>
        <w:t>Исчерпывающий перечень документов, необходимых для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rPr>
      </w:pPr>
      <w:bookmarkStart w:id="12" w:name="Par202"/>
      <w:bookmarkEnd w:id="12"/>
      <w:r w:rsidRPr="00C639D7">
        <w:rPr>
          <w:rFonts w:ascii="Times New Roman" w:eastAsia="Times New Roman" w:hAnsi="Times New Roman" w:cs="Times New Roman"/>
          <w:sz w:val="24"/>
          <w:szCs w:val="28"/>
        </w:rPr>
        <w:t xml:space="preserve">19. Для предоставления муниципальной услуги заявитель самостоятельно </w:t>
      </w:r>
      <w:proofErr w:type="gramStart"/>
      <w:r w:rsidRPr="00C639D7">
        <w:rPr>
          <w:rFonts w:ascii="Times New Roman" w:eastAsia="Times New Roman" w:hAnsi="Times New Roman" w:cs="Times New Roman"/>
          <w:sz w:val="24"/>
          <w:szCs w:val="28"/>
        </w:rPr>
        <w:t>предоставляет следующие документы</w:t>
      </w:r>
      <w:proofErr w:type="gramEnd"/>
      <w:r w:rsidRPr="00C639D7">
        <w:rPr>
          <w:rFonts w:ascii="Times New Roman" w:eastAsia="Times New Roman" w:hAnsi="Times New Roman" w:cs="Times New Roman"/>
          <w:sz w:val="24"/>
          <w:szCs w:val="28"/>
        </w:rPr>
        <w:t xml:space="preserve">: </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w:t>
      </w:r>
      <w:hyperlink r:id="rId11" w:history="1">
        <w:r w:rsidRPr="00C639D7">
          <w:rPr>
            <w:rFonts w:ascii="Times New Roman" w:eastAsia="Times New Roman" w:hAnsi="Times New Roman" w:cs="Times New Roman"/>
            <w:sz w:val="24"/>
            <w:szCs w:val="28"/>
          </w:rPr>
          <w:t>форме</w:t>
        </w:r>
      </w:hyperlink>
      <w:r w:rsidRPr="00C639D7">
        <w:rPr>
          <w:rFonts w:ascii="Times New Roman" w:eastAsia="Times New Roman" w:hAnsi="Times New Roman" w:cs="Times New Roman"/>
          <w:sz w:val="24"/>
          <w:szCs w:val="28"/>
        </w:rPr>
        <w:t xml:space="preserve"> согласно приложению 1 к настоящему административному регламенту;</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Форма подачи документов заявителем: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личном обращении;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подаче посредством почтовой связи;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подаче посредством Единого или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21. Запрещается требовать от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639D7">
          <w:rPr>
            <w:rFonts w:ascii="Times New Roman" w:eastAsia="Times New Roman" w:hAnsi="Times New Roman" w:cs="Times New Roman"/>
            <w:color w:val="0000FF"/>
            <w:sz w:val="24"/>
            <w:szCs w:val="28"/>
            <w:u w:val="single"/>
          </w:rPr>
          <w:t>частью 1 статьи 1</w:t>
        </w:r>
      </w:hyperlink>
      <w:r w:rsidRPr="00C639D7">
        <w:rPr>
          <w:rFonts w:ascii="Times New Roman" w:eastAsia="Times New Roman" w:hAnsi="Times New Roman" w:cs="Times New Roman"/>
          <w:sz w:val="24"/>
          <w:szCs w:val="28"/>
        </w:rPr>
        <w:t xml:space="preserve"> Федерального закона от 27 июля 2010 года № 210-ФЗ «Об организации</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r w:rsidR="00C639D7" w:rsidRPr="00C639D7">
        <w:rPr>
          <w:rFonts w:ascii="Times New Roman" w:eastAsia="Times New Roman" w:hAnsi="Times New Roman" w:cs="Times New Roman"/>
          <w:sz w:val="24"/>
          <w:szCs w:val="24"/>
        </w:rPr>
        <w:t>Полноват</w:t>
      </w:r>
      <w:r w:rsidRPr="00C639D7">
        <w:rPr>
          <w:rFonts w:ascii="Times New Roman" w:eastAsia="Times New Roman" w:hAnsi="Times New Roman" w:cs="Times New Roman"/>
          <w:sz w:val="24"/>
          <w:szCs w:val="28"/>
        </w:rPr>
        <w:t xml:space="preserve">, за исключением документов, включенных в определенный </w:t>
      </w:r>
      <w:hyperlink r:id="rId13" w:history="1">
        <w:r w:rsidRPr="00C639D7">
          <w:rPr>
            <w:rFonts w:ascii="Times New Roman" w:eastAsia="Times New Roman" w:hAnsi="Times New Roman" w:cs="Times New Roman"/>
            <w:color w:val="0000FF"/>
            <w:sz w:val="24"/>
            <w:szCs w:val="28"/>
            <w:u w:val="single"/>
          </w:rPr>
          <w:t>частью 6 статьи 7</w:t>
        </w:r>
      </w:hyperlink>
      <w:r w:rsidRPr="00C639D7">
        <w:rPr>
          <w:rFonts w:ascii="Times New Roman" w:eastAsia="Times New Roman" w:hAnsi="Times New Roman" w:cs="Times New Roman"/>
          <w:sz w:val="24"/>
          <w:szCs w:val="28"/>
        </w:rPr>
        <w:t xml:space="preserve"> указанного Федерального закона перечень документов.</w:t>
      </w:r>
      <w:proofErr w:type="gramEnd"/>
      <w:r w:rsidRPr="00C639D7">
        <w:rPr>
          <w:rFonts w:ascii="Times New Roman" w:eastAsia="Times New Roman" w:hAnsi="Times New Roman" w:cs="Times New Roman"/>
          <w:sz w:val="24"/>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22. Заявление и документы, необходимые для предоставления муниципальной услуги, заявитель может предоставить в МФЦ.</w:t>
      </w:r>
    </w:p>
    <w:p w:rsidR="005C768C" w:rsidRPr="009D6333" w:rsidRDefault="005C768C" w:rsidP="005C76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8"/>
          <w:highlight w:val="yellow"/>
          <w:lang w:eastAsia="ru-RU"/>
        </w:rPr>
      </w:pPr>
    </w:p>
    <w:p w:rsidR="005C768C" w:rsidRPr="00C639D7" w:rsidRDefault="005C768C" w:rsidP="005C768C">
      <w:pPr>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Исчерпывающий перечень оснований для отказа в приеме документов, </w:t>
      </w:r>
    </w:p>
    <w:p w:rsidR="005C768C" w:rsidRPr="00C639D7" w:rsidRDefault="005C768C" w:rsidP="005C768C">
      <w:pPr>
        <w:spacing w:after="0" w:line="240" w:lineRule="auto"/>
        <w:jc w:val="center"/>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необходимых</w:t>
      </w:r>
      <w:proofErr w:type="gramEnd"/>
      <w:r w:rsidRPr="00C639D7">
        <w:rPr>
          <w:rFonts w:ascii="Times New Roman" w:eastAsia="Times New Roman" w:hAnsi="Times New Roman" w:cs="Times New Roman"/>
          <w:b/>
          <w:sz w:val="24"/>
          <w:szCs w:val="28"/>
        </w:rPr>
        <w:t xml:space="preserve"> для предоставления муниципальной услуги</w:t>
      </w:r>
    </w:p>
    <w:p w:rsidR="005C768C" w:rsidRPr="00C639D7" w:rsidRDefault="005C768C" w:rsidP="005C768C">
      <w:pPr>
        <w:spacing w:after="0" w:line="240" w:lineRule="auto"/>
        <w:ind w:firstLine="709"/>
        <w:jc w:val="center"/>
        <w:rPr>
          <w:rFonts w:ascii="Times New Roman" w:eastAsia="Times New Roman" w:hAnsi="Times New Roman" w:cs="Times New Roman"/>
          <w:sz w:val="24"/>
          <w:szCs w:val="24"/>
          <w:lang w:eastAsia="ru-RU"/>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Исчерпывающий перечень оснований для приостановления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(или) отказа в предоставлении 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25. В предоставлении муниципальной услуги отказывается, в случае: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непредставления заявителем документов, установленных пунктом 19 настоящего административного регламента;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предоставления документов неправомочным лицом. </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Порядок, размер и основания взимания государственной пошлины</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или иной платы, взимаемой за предоставление</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highlight w:val="yellow"/>
        </w:rPr>
      </w:pPr>
      <w:r w:rsidRPr="00C639D7">
        <w:rPr>
          <w:rFonts w:ascii="Times New Roman" w:eastAsia="Times New Roman" w:hAnsi="Times New Roman" w:cs="Times New Roman"/>
          <w:b/>
          <w:sz w:val="24"/>
          <w:szCs w:val="28"/>
        </w:rPr>
        <w:t>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Максимальный срок ожидания в очереди при подаче запроса</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 предоставлении муниципальной услуги и при получении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результата предоставления 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Срок и порядок регистрации запроса</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 xml:space="preserve"> заявителя о предоставлении муниципальной услуги, </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в том числе поступившего посредством электронной почты и с использованием Единого 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iCs/>
          <w:sz w:val="24"/>
          <w:szCs w:val="28"/>
        </w:rPr>
      </w:pPr>
    </w:p>
    <w:p w:rsidR="005C768C" w:rsidRPr="00C639D7" w:rsidRDefault="005C768C" w:rsidP="005C768C">
      <w:pPr>
        <w:autoSpaceDE w:val="0"/>
        <w:autoSpaceDN w:val="0"/>
        <w:adjustRightInd w:val="0"/>
        <w:spacing w:after="0" w:line="240" w:lineRule="auto"/>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 xml:space="preserve">         </w:t>
      </w:r>
      <w:r w:rsidRPr="00C639D7">
        <w:rPr>
          <w:rFonts w:ascii="Times New Roman" w:eastAsia="Times New Roman" w:hAnsi="Times New Roman" w:cs="Times New Roman"/>
          <w:iCs/>
          <w:sz w:val="24"/>
          <w:szCs w:val="28"/>
        </w:rPr>
        <w:tab/>
        <w:t xml:space="preserve">28. Заявление о предоставлении муниципальной услуги подлежит регистрации </w:t>
      </w:r>
      <w:r w:rsidRPr="00C639D7">
        <w:rPr>
          <w:rFonts w:ascii="Times New Roman" w:eastAsia="Times New Roman" w:hAnsi="Times New Roman" w:cs="Times New Roman"/>
          <w:sz w:val="24"/>
          <w:szCs w:val="24"/>
        </w:rPr>
        <w:t xml:space="preserve">специалистом </w:t>
      </w:r>
      <w:r w:rsidRPr="00C639D7">
        <w:rPr>
          <w:rFonts w:ascii="Times New Roman" w:eastAsia="Times New Roman" w:hAnsi="Times New Roman" w:cs="Times New Roman"/>
          <w:sz w:val="24"/>
          <w:szCs w:val="24"/>
          <w:lang w:eastAsia="ru-RU"/>
        </w:rPr>
        <w:t>уполномоченного органа</w:t>
      </w:r>
      <w:r w:rsidRPr="00C639D7">
        <w:rPr>
          <w:rFonts w:ascii="Times New Roman" w:eastAsia="Times New Roman" w:hAnsi="Times New Roman" w:cs="Times New Roman"/>
          <w:sz w:val="24"/>
          <w:szCs w:val="24"/>
        </w:rPr>
        <w:t>, ответственным за делопроизводство</w:t>
      </w:r>
      <w:r w:rsidRPr="00C639D7">
        <w:rPr>
          <w:rFonts w:ascii="Times New Roman" w:eastAsia="Times New Roman" w:hAnsi="Times New Roman" w:cs="Times New Roman"/>
          <w:i/>
          <w:iCs/>
          <w:sz w:val="24"/>
          <w:szCs w:val="28"/>
        </w:rPr>
        <w:t>.</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Заявление о предоставлении муниципальной услуги, принятое при личном обращении, подлежит регистрации в течение15 минут.</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C639D7">
        <w:rPr>
          <w:rFonts w:ascii="Times New Roman" w:eastAsia="Times New Roman" w:hAnsi="Times New Roman" w:cs="Times New Roman"/>
          <w:iCs/>
          <w:sz w:val="24"/>
          <w:szCs w:val="28"/>
        </w:rPr>
        <w:lastRenderedPageBreak/>
        <w:t xml:space="preserve">Заявление о предоставлении муниципальной услуги регистрируется </w:t>
      </w:r>
      <w:r w:rsidRPr="00C639D7">
        <w:rPr>
          <w:rFonts w:ascii="Times New Roman" w:eastAsia="Times New Roman" w:hAnsi="Times New Roman" w:cs="Times New Roman"/>
          <w:sz w:val="24"/>
          <w:szCs w:val="24"/>
        </w:rPr>
        <w:t>в журнале регистрации заявлений.</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C768C" w:rsidRPr="00C639D7" w:rsidRDefault="005C768C" w:rsidP="005C768C">
      <w:pPr>
        <w:autoSpaceDE w:val="0"/>
        <w:autoSpaceDN w:val="0"/>
        <w:adjustRightInd w:val="0"/>
        <w:spacing w:after="0" w:line="240" w:lineRule="auto"/>
        <w:ind w:firstLine="540"/>
        <w:jc w:val="both"/>
        <w:rPr>
          <w:rFonts w:ascii="Times New Roman" w:eastAsia="Times New Roman" w:hAnsi="Times New Roman" w:cs="Times New Roman"/>
          <w:iCs/>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Требования к помещениям, в которых предоставляется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муниципальная услуга, к местам ожидания и приема</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заявителей, размещению и оформлению </w:t>
      </w:r>
      <w:proofErr w:type="gramStart"/>
      <w:r w:rsidRPr="00C639D7">
        <w:rPr>
          <w:rFonts w:ascii="Times New Roman" w:eastAsia="Times New Roman" w:hAnsi="Times New Roman" w:cs="Times New Roman"/>
          <w:b/>
          <w:sz w:val="24"/>
          <w:szCs w:val="28"/>
        </w:rPr>
        <w:t>визуальной</w:t>
      </w:r>
      <w:proofErr w:type="gramEnd"/>
      <w:r w:rsidRPr="00C639D7">
        <w:rPr>
          <w:rFonts w:ascii="Times New Roman" w:eastAsia="Times New Roman" w:hAnsi="Times New Roman" w:cs="Times New Roman"/>
          <w:b/>
          <w:sz w:val="24"/>
          <w:szCs w:val="28"/>
        </w:rPr>
        <w:t>, текстовой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и мультимедийной информации о порядке предоставления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муниципальной услуги</w:t>
      </w:r>
      <w:r w:rsidRPr="00C639D7">
        <w:rPr>
          <w:rFonts w:ascii="Times New Roman" w:eastAsia="Times New Roman" w:hAnsi="Times New Roman" w:cs="Times New Roman"/>
          <w:sz w:val="24"/>
          <w:szCs w:val="28"/>
        </w:rPr>
        <w:t xml:space="preserve"> </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29. </w:t>
      </w:r>
      <w:bookmarkStart w:id="13" w:name="Par339"/>
      <w:bookmarkEnd w:id="13"/>
      <w:r w:rsidRPr="00C639D7">
        <w:rPr>
          <w:rFonts w:ascii="Times New Roman" w:eastAsia="Times New Roman" w:hAnsi="Times New Roman" w:cs="Times New Roman"/>
          <w:sz w:val="24"/>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Pr="00C639D7">
        <w:rPr>
          <w:rFonts w:ascii="Times New Roman" w:eastAsia="Times New Roman" w:hAnsi="Times New Roman" w:cs="Times New Roman"/>
          <w:sz w:val="24"/>
          <w:szCs w:val="28"/>
          <w:lang w:eastAsia="ru-RU"/>
        </w:rPr>
        <w:t>ргана</w:t>
      </w:r>
      <w:r w:rsidRPr="00C639D7">
        <w:rPr>
          <w:rFonts w:ascii="Times New Roman" w:eastAsia="Times New Roman" w:hAnsi="Times New Roman" w:cs="Times New Roman"/>
          <w:iCs/>
          <w:sz w:val="24"/>
          <w:szCs w:val="28"/>
        </w:rPr>
        <w:t>,</w:t>
      </w:r>
      <w:r w:rsidRPr="00C639D7">
        <w:rPr>
          <w:rFonts w:ascii="Times New Roman" w:eastAsia="Times New Roman" w:hAnsi="Times New Roman" w:cs="Times New Roman"/>
          <w:sz w:val="24"/>
          <w:szCs w:val="28"/>
        </w:rPr>
        <w:t xml:space="preserve"> его режима работы, телефонов.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C768C" w:rsidRPr="00C639D7" w:rsidRDefault="005C768C" w:rsidP="005C76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4" w:name="Par313"/>
      <w:bookmarkEnd w:id="14"/>
      <w:r w:rsidRPr="00C639D7">
        <w:rPr>
          <w:rFonts w:ascii="Times New Roman" w:eastAsia="Times New Roman" w:hAnsi="Times New Roman" w:cs="Times New Roman"/>
          <w:b/>
          <w:sz w:val="24"/>
          <w:szCs w:val="28"/>
        </w:rPr>
        <w:t>Показатели доступности и качества муниципальной услуги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30. Показатели доступности: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доступность форм документов, необходимых для получения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31. Показатели качества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соблюдение должностными лицами сроков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5C768C" w:rsidRPr="00C639D7"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5" w:name="Par328"/>
      <w:bookmarkEnd w:id="15"/>
      <w:r w:rsidRPr="00C639D7">
        <w:rPr>
          <w:rFonts w:ascii="Times New Roman" w:eastAsia="Times New Roman" w:hAnsi="Times New Roman" w:cs="Times New Roman"/>
          <w:b/>
          <w:sz w:val="24"/>
          <w:szCs w:val="28"/>
        </w:rPr>
        <w:t>Иные требования, в том числе учитывающие особенности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предоставления муниципальной услуги в </w:t>
      </w:r>
      <w:proofErr w:type="gramStart"/>
      <w:r w:rsidRPr="00C639D7">
        <w:rPr>
          <w:rFonts w:ascii="Times New Roman" w:eastAsia="Times New Roman" w:hAnsi="Times New Roman" w:cs="Times New Roman"/>
          <w:b/>
          <w:sz w:val="24"/>
          <w:szCs w:val="28"/>
        </w:rPr>
        <w:t>многофункциональных</w:t>
      </w:r>
      <w:proofErr w:type="gramEnd"/>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центрах</w:t>
      </w:r>
      <w:proofErr w:type="gramEnd"/>
      <w:r w:rsidRPr="00C639D7">
        <w:rPr>
          <w:rFonts w:ascii="Times New Roman" w:eastAsia="Times New Roman" w:hAnsi="Times New Roman" w:cs="Times New Roman"/>
          <w:b/>
          <w:sz w:val="24"/>
          <w:szCs w:val="28"/>
        </w:rPr>
        <w:t xml:space="preserve"> предоставления государственных и муниципальных услуг</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особенности предоставления муниципальной услуги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в электронной форме</w:t>
      </w:r>
    </w:p>
    <w:p w:rsidR="005C768C" w:rsidRPr="009D6333" w:rsidRDefault="005C768C" w:rsidP="005C768C">
      <w:pPr>
        <w:autoSpaceDE w:val="0"/>
        <w:autoSpaceDN w:val="0"/>
        <w:adjustRightInd w:val="0"/>
        <w:spacing w:after="0" w:line="240" w:lineRule="auto"/>
        <w:rPr>
          <w:rFonts w:ascii="Times New Roman" w:eastAsia="Times New Roman" w:hAnsi="Times New Roman" w:cs="Times New Roman"/>
          <w:b/>
          <w:sz w:val="24"/>
          <w:szCs w:val="28"/>
          <w:highlight w:val="yellow"/>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33. Заявитель может подать заявление в электронной форме с использованием Единого 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Заявителю сообщается о регистрации заявления путем отражения информации на Едином и региональном порталах.</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административных процедур в электронной форме</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Исчерпывающий перечень административных процедур</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34. Предоставление муниципальной услуги включает в себя следующие административные процедуры: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прием и регистрация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формирование и направление межведомственных запросов;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выдача (направление) заявителю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Блок-схема предоставления муниципальной услуги приведена в приложении 2 к настоящему Административному регламенту.</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6" w:name="Par353"/>
      <w:bookmarkEnd w:id="16"/>
      <w:r w:rsidRPr="00C639D7">
        <w:rPr>
          <w:rFonts w:ascii="Times New Roman" w:eastAsia="Times New Roman" w:hAnsi="Times New Roman" w:cs="Times New Roman"/>
          <w:b/>
          <w:sz w:val="24"/>
          <w:szCs w:val="28"/>
        </w:rPr>
        <w:t xml:space="preserve">Прием и регистрация заявления </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 предоставлении муниципальной услуги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35. Основанием для начала административной процедуры является поступление в уполномоченный о</w:t>
      </w:r>
      <w:r w:rsidRPr="00C639D7">
        <w:rPr>
          <w:rFonts w:ascii="Times New Roman" w:eastAsia="Times New Roman" w:hAnsi="Times New Roman" w:cs="Times New Roman"/>
          <w:sz w:val="24"/>
          <w:szCs w:val="28"/>
          <w:lang w:eastAsia="ru-RU"/>
        </w:rPr>
        <w:t>рган</w:t>
      </w:r>
      <w:r w:rsidRPr="00C639D7">
        <w:rPr>
          <w:rFonts w:ascii="Times New Roman" w:eastAsia="Times New Roman" w:hAnsi="Times New Roman" w:cs="Times New Roman"/>
          <w:i/>
          <w:sz w:val="24"/>
          <w:szCs w:val="28"/>
          <w:lang w:eastAsia="ru-RU"/>
        </w:rPr>
        <w:t xml:space="preserve"> </w:t>
      </w:r>
      <w:r w:rsidRPr="00C639D7">
        <w:rPr>
          <w:rFonts w:ascii="Times New Roman" w:eastAsia="Times New Roman" w:hAnsi="Times New Roman" w:cs="Times New Roman"/>
          <w:sz w:val="24"/>
          <w:szCs w:val="28"/>
        </w:rPr>
        <w:t>заявления о предоставлении муниципальной услуги с прилагаемыми к нему документами.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lastRenderedPageBreak/>
        <w:t>Должностным лицом, ответственным за прием и регистрацию заявления, является специалист</w:t>
      </w:r>
      <w:r w:rsidRPr="00C639D7">
        <w:rPr>
          <w:rFonts w:ascii="Times New Roman" w:eastAsia="Calibri" w:hAnsi="Times New Roman" w:cs="Times New Roman"/>
          <w:sz w:val="24"/>
          <w:szCs w:val="28"/>
        </w:rPr>
        <w:t xml:space="preserve"> </w:t>
      </w:r>
      <w:r w:rsidRPr="00C639D7">
        <w:rPr>
          <w:rFonts w:ascii="Times New Roman" w:eastAsia="Times New Roman" w:hAnsi="Times New Roman" w:cs="Times New Roman"/>
          <w:sz w:val="24"/>
          <w:szCs w:val="24"/>
        </w:rPr>
        <w:t>уполномоченного органа, ответственный за делопроизводство.</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Calibri" w:hAnsi="Times New Roman" w:cs="Times New Roman"/>
          <w:sz w:val="24"/>
          <w:szCs w:val="28"/>
        </w:rPr>
        <w:t xml:space="preserve">при личном обращении </w:t>
      </w:r>
      <w:r w:rsidRPr="00C639D7">
        <w:rPr>
          <w:rFonts w:ascii="Times New Roman" w:eastAsia="Times New Roman" w:hAnsi="Times New Roman" w:cs="Times New Roman"/>
          <w:sz w:val="24"/>
          <w:szCs w:val="28"/>
        </w:rPr>
        <w:t xml:space="preserve">– </w:t>
      </w:r>
      <w:r w:rsidRPr="00C639D7">
        <w:rPr>
          <w:rFonts w:ascii="Times New Roman" w:eastAsia="Calibri" w:hAnsi="Times New Roman" w:cs="Times New Roman"/>
          <w:sz w:val="24"/>
          <w:szCs w:val="28"/>
        </w:rPr>
        <w:t xml:space="preserve">15 минут с момента получения заявления специалистом </w:t>
      </w:r>
      <w:r w:rsidRPr="00C639D7">
        <w:rPr>
          <w:rFonts w:ascii="Times New Roman" w:eastAsia="Times New Roman" w:hAnsi="Times New Roman" w:cs="Times New Roman"/>
          <w:sz w:val="24"/>
          <w:szCs w:val="24"/>
        </w:rPr>
        <w:t>уполномоченного органа, ответственным за делопроизводство;</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 xml:space="preserve">1 рабочий день </w:t>
      </w:r>
      <w:r w:rsidRPr="00C639D7">
        <w:rPr>
          <w:rFonts w:ascii="Times New Roman" w:eastAsia="Times New Roman" w:hAnsi="Times New Roman" w:cs="Times New Roman"/>
          <w:sz w:val="24"/>
          <w:szCs w:val="28"/>
        </w:rPr>
        <w:t xml:space="preserve">– </w:t>
      </w:r>
      <w:r w:rsidRPr="00C639D7">
        <w:rPr>
          <w:rFonts w:ascii="Times New Roman" w:eastAsia="Calibri" w:hAnsi="Times New Roman" w:cs="Times New Roman"/>
          <w:sz w:val="24"/>
          <w:szCs w:val="28"/>
        </w:rPr>
        <w:t>с момента представления заявления в электронной форме, а также посредством почтового отправления.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Результатом выполнения данной административной процедуры является зарегистрированное заявление.</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Зарегистрированное заявление и прилагаемые к нему документы передаются специалисту сектора муниципального хозяйства</w:t>
      </w:r>
      <w:r w:rsidRPr="00C639D7">
        <w:rPr>
          <w:rFonts w:ascii="Times New Roman" w:eastAsia="Calibri" w:hAnsi="Times New Roman" w:cs="Times New Roman"/>
          <w:i/>
          <w:sz w:val="24"/>
          <w:szCs w:val="28"/>
        </w:rPr>
        <w:t xml:space="preserve"> </w:t>
      </w:r>
      <w:r w:rsidRPr="00C639D7">
        <w:rPr>
          <w:rFonts w:ascii="Times New Roman" w:eastAsia="Calibri" w:hAnsi="Times New Roman" w:cs="Times New Roman"/>
          <w:sz w:val="24"/>
          <w:szCs w:val="28"/>
        </w:rPr>
        <w:t>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 xml:space="preserve">Формирование и направление межведомственных запросов </w:t>
      </w:r>
    </w:p>
    <w:p w:rsidR="005C768C" w:rsidRPr="009D6333"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36.</w:t>
      </w:r>
      <w:r w:rsidRPr="00C639D7">
        <w:rPr>
          <w:rFonts w:ascii="Times New Roman" w:eastAsia="Times New Roman" w:hAnsi="Times New Roman" w:cs="Times New Roman"/>
          <w:i/>
          <w:iCs/>
          <w:sz w:val="24"/>
          <w:szCs w:val="28"/>
        </w:rPr>
        <w:t xml:space="preserve"> </w:t>
      </w:r>
      <w:r w:rsidRPr="00C639D7">
        <w:rPr>
          <w:rFonts w:ascii="Times New Roman" w:eastAsia="Times New Roman" w:hAnsi="Times New Roman" w:cs="Times New Roman"/>
          <w:iCs/>
          <w:sz w:val="24"/>
          <w:szCs w:val="28"/>
        </w:rPr>
        <w:t xml:space="preserve">Основанием для начала административной процедуры является </w:t>
      </w:r>
      <w:r w:rsidRPr="00C639D7">
        <w:rPr>
          <w:rFonts w:ascii="Times New Roman" w:eastAsia="Times New Roman" w:hAnsi="Times New Roman" w:cs="Times New Roman"/>
          <w:sz w:val="24"/>
          <w:szCs w:val="28"/>
        </w:rPr>
        <w:t>зарегистрированное заявление о предоставлении муниципальной услуги</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sz w:val="24"/>
          <w:szCs w:val="28"/>
        </w:rPr>
        <w:t xml:space="preserve">Должностным лицом, ответственным за </w:t>
      </w:r>
      <w:r w:rsidRPr="00C639D7">
        <w:rPr>
          <w:rFonts w:ascii="Times New Roman" w:eastAsia="Times New Roman" w:hAnsi="Times New Roman" w:cs="Times New Roman"/>
          <w:iCs/>
          <w:sz w:val="24"/>
          <w:szCs w:val="28"/>
        </w:rPr>
        <w:t>формирование и направление межведомственных запросов</w:t>
      </w:r>
      <w:r w:rsidRPr="00C639D7">
        <w:rPr>
          <w:rFonts w:ascii="Times New Roman" w:eastAsia="Times New Roman" w:hAnsi="Times New Roman" w:cs="Times New Roman"/>
          <w:sz w:val="24"/>
          <w:szCs w:val="28"/>
        </w:rPr>
        <w:t>, является специалист сектора муниципального хозяйства 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sz w:val="24"/>
          <w:szCs w:val="28"/>
        </w:rPr>
        <w:t xml:space="preserve">Содержание, продолжительность административных действий, входящих в состав административной процедуры по </w:t>
      </w:r>
      <w:r w:rsidRPr="00C639D7">
        <w:rPr>
          <w:rFonts w:ascii="Times New Roman" w:eastAsia="Times New Roman" w:hAnsi="Times New Roman" w:cs="Times New Roman"/>
          <w:iCs/>
          <w:sz w:val="24"/>
          <w:szCs w:val="28"/>
        </w:rPr>
        <w:t>формированию и направлению межведомственных запросов</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формирование и направление межведомственных запросов в органы власти, участвующие в предоставлении муниципальной услуги </w:t>
      </w:r>
      <w:r w:rsidRPr="00C639D7">
        <w:rPr>
          <w:rFonts w:ascii="Times New Roman" w:eastAsia="Times New Roman" w:hAnsi="Times New Roman" w:cs="Times New Roman"/>
          <w:iCs/>
          <w:sz w:val="24"/>
          <w:szCs w:val="28"/>
        </w:rPr>
        <w:t>в течение не более 3-х рабочих дней со дня регистрации заявления;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регистрация ответа на межведомственные запросы</w:t>
      </w:r>
      <w:r w:rsidRPr="00C639D7">
        <w:rPr>
          <w:rFonts w:ascii="Times New Roman" w:eastAsia="Times New Roman" w:hAnsi="Times New Roman" w:cs="Times New Roman"/>
          <w:iCs/>
          <w:sz w:val="24"/>
          <w:szCs w:val="28"/>
        </w:rPr>
        <w:t xml:space="preserve"> </w:t>
      </w:r>
      <w:r w:rsidRPr="00C639D7">
        <w:rPr>
          <w:rFonts w:ascii="Times New Roman" w:eastAsia="Times New Roman" w:hAnsi="Times New Roman" w:cs="Times New Roman"/>
          <w:sz w:val="24"/>
          <w:szCs w:val="28"/>
        </w:rPr>
        <w:t xml:space="preserve">– </w:t>
      </w:r>
      <w:r w:rsidRPr="00C639D7">
        <w:rPr>
          <w:rFonts w:ascii="Times New Roman" w:eastAsia="Times New Roman" w:hAnsi="Times New Roman" w:cs="Times New Roman"/>
          <w:iCs/>
          <w:sz w:val="24"/>
          <w:szCs w:val="28"/>
        </w:rPr>
        <w:t>в день поступления ответа на межведомственный запрос</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 выполнения административной процедуры: полученные ответы на межведомственные запросы.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Способ фиксации результата выполнения административной процедуры: специалист уполномоченного органа, ответственный за </w:t>
      </w:r>
      <w:r w:rsidRPr="00C639D7">
        <w:rPr>
          <w:rFonts w:ascii="Times New Roman" w:eastAsia="Times New Roman" w:hAnsi="Times New Roman" w:cs="Times New Roman"/>
          <w:iCs/>
          <w:sz w:val="24"/>
          <w:szCs w:val="28"/>
        </w:rPr>
        <w:t>делопроизводство</w:t>
      </w:r>
      <w:r w:rsidRPr="00C639D7">
        <w:rPr>
          <w:rFonts w:ascii="Times New Roman" w:eastAsia="Times New Roman" w:hAnsi="Times New Roman" w:cs="Times New Roman"/>
          <w:sz w:val="24"/>
          <w:szCs w:val="28"/>
        </w:rPr>
        <w:t>, регистрирует ответ на межведомственный запрос в журнале поступающих документов.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Порядок передачи результата: зарегистрированный ответ на межведомственный запрос передается специалисту сектора муниципального хозяйства</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уполномоченного органа, ответственному за предоставление муниципальной услуги, в день его поступления.</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lastRenderedPageBreak/>
        <w:t>Рассмотрение заявления о предоставлении муниципальной услуги,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37.</w:t>
      </w:r>
      <w:r w:rsidRPr="00C639D7">
        <w:rPr>
          <w:rFonts w:ascii="Times New Roman" w:eastAsia="Times New Roman" w:hAnsi="Times New Roman" w:cs="Times New Roman"/>
          <w:color w:val="FF0000"/>
          <w:sz w:val="24"/>
          <w:szCs w:val="28"/>
        </w:rPr>
        <w:t xml:space="preserve"> </w:t>
      </w:r>
      <w:r w:rsidRPr="00C639D7">
        <w:rPr>
          <w:rFonts w:ascii="Times New Roman" w:eastAsia="Times New Roman" w:hAnsi="Times New Roman" w:cs="Times New Roman"/>
          <w:sz w:val="24"/>
          <w:szCs w:val="28"/>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сектора муниципального хозяйства уполномоченного органа, ответственный за предоставление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 подписание документов, являющихся результатом предоставления муниципальной услуги – глава сельского поселения  </w:t>
      </w:r>
      <w:r w:rsidR="00C639D7" w:rsidRPr="00C639D7">
        <w:rPr>
          <w:rFonts w:ascii="Times New Roman" w:eastAsia="Times New Roman" w:hAnsi="Times New Roman" w:cs="Times New Roman"/>
          <w:sz w:val="24"/>
          <w:szCs w:val="28"/>
        </w:rPr>
        <w:t>Полноват</w:t>
      </w:r>
      <w:r w:rsidRPr="00C639D7">
        <w:rPr>
          <w:rFonts w:ascii="Times New Roman" w:eastAsia="Times New Roman" w:hAnsi="Times New Roman" w:cs="Times New Roman"/>
          <w:sz w:val="24"/>
          <w:szCs w:val="28"/>
        </w:rPr>
        <w:t xml:space="preserve"> либо лицо, его замещающее;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 регистрацию подписанных главой сельского поселения  </w:t>
      </w:r>
      <w:r w:rsidR="00C639D7" w:rsidRPr="00C639D7">
        <w:rPr>
          <w:rFonts w:ascii="Times New Roman" w:eastAsia="Times New Roman" w:hAnsi="Times New Roman" w:cs="Times New Roman"/>
          <w:sz w:val="24"/>
          <w:szCs w:val="28"/>
        </w:rPr>
        <w:t>Полноват</w:t>
      </w:r>
      <w:r w:rsidRPr="00C639D7">
        <w:rPr>
          <w:rFonts w:ascii="Times New Roman" w:eastAsia="Times New Roman" w:hAnsi="Times New Roman" w:cs="Times New Roman"/>
          <w:sz w:val="24"/>
          <w:szCs w:val="28"/>
        </w:rPr>
        <w:t xml:space="preserve"> либо лицом, его замещающим, документов, являющихся результатом предоставления муниципальной услуги  – специалист сектора муниципального хозяйства уполномоченного органа.</w:t>
      </w:r>
    </w:p>
    <w:p w:rsidR="005C768C" w:rsidRPr="00C639D7" w:rsidRDefault="005C768C" w:rsidP="005C768C">
      <w:pPr>
        <w:autoSpaceDE w:val="0"/>
        <w:autoSpaceDN w:val="0"/>
        <w:adjustRightInd w:val="0"/>
        <w:spacing w:after="0" w:line="240" w:lineRule="auto"/>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Содержание, продолжительность административных действий, входящих в состав административной процедуры</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 не позднее 10 рабочих дней со дня обращения;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639D7">
        <w:rPr>
          <w:rFonts w:ascii="Times New Roman" w:eastAsia="Times New Roman" w:hAnsi="Times New Roman" w:cs="Times New Roman"/>
          <w:i/>
          <w:iCs/>
          <w:sz w:val="24"/>
          <w:szCs w:val="28"/>
        </w:rPr>
        <w:t xml:space="preserve">, </w:t>
      </w:r>
      <w:r w:rsidRPr="00C639D7">
        <w:rPr>
          <w:rFonts w:ascii="Times New Roman" w:eastAsia="Times New Roman" w:hAnsi="Times New Roman" w:cs="Times New Roman"/>
          <w:iCs/>
          <w:sz w:val="24"/>
          <w:szCs w:val="28"/>
        </w:rPr>
        <w:t>ответственный за предоставление муниципальной услуги</w:t>
      </w:r>
      <w:r w:rsidRPr="00C639D7">
        <w:rPr>
          <w:rFonts w:ascii="Times New Roman" w:eastAsia="Times New Roman" w:hAnsi="Times New Roman" w:cs="Times New Roman"/>
          <w:sz w:val="24"/>
          <w:szCs w:val="28"/>
        </w:rPr>
        <w:t>, в соответствии с соглашением о взаимодействии между МФЦ и уполномоченным органом обеспечивает их передачу в МФЦ.</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Pr="00C639D7">
        <w:rPr>
          <w:rFonts w:ascii="Times New Roman" w:eastAsia="Times New Roman" w:hAnsi="Times New Roman" w:cs="Times New Roman"/>
          <w:sz w:val="24"/>
          <w:szCs w:val="24"/>
        </w:rPr>
        <w:t>журнале учета заявлений.</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7" w:name="Par398"/>
      <w:bookmarkEnd w:id="17"/>
      <w:r w:rsidRPr="00C639D7">
        <w:rPr>
          <w:rFonts w:ascii="Times New Roman" w:eastAsia="Times New Roman" w:hAnsi="Times New Roman" w:cs="Times New Roman"/>
          <w:b/>
          <w:sz w:val="24"/>
          <w:szCs w:val="28"/>
        </w:rPr>
        <w:t>Выдача (направление) заявителю документов,</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являющихся</w:t>
      </w:r>
      <w:proofErr w:type="gramEnd"/>
      <w:r w:rsidRPr="00C639D7">
        <w:rPr>
          <w:rFonts w:ascii="Times New Roman" w:eastAsia="Times New Roman" w:hAnsi="Times New Roman" w:cs="Times New Roman"/>
          <w:b/>
          <w:sz w:val="24"/>
          <w:szCs w:val="28"/>
        </w:rPr>
        <w:t xml:space="preserve"> результатом предоставления муниципальной услуги</w:t>
      </w:r>
    </w:p>
    <w:p w:rsidR="005C768C" w:rsidRPr="00C639D7" w:rsidRDefault="005C768C" w:rsidP="005C768C">
      <w:pPr>
        <w:autoSpaceDE w:val="0"/>
        <w:autoSpaceDN w:val="0"/>
        <w:adjustRightInd w:val="0"/>
        <w:spacing w:after="0" w:line="240" w:lineRule="auto"/>
        <w:outlineLvl w:val="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38.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путем выдачи заявителю лично в </w:t>
      </w:r>
      <w:r w:rsidRPr="00C639D7">
        <w:rPr>
          <w:rFonts w:ascii="Times New Roman" w:eastAsia="Times New Roman" w:hAnsi="Times New Roman" w:cs="Times New Roman"/>
          <w:sz w:val="24"/>
          <w:szCs w:val="24"/>
          <w:lang w:eastAsia="ru-RU"/>
        </w:rPr>
        <w:t>секторе организационной деятельности уполномоченного органа специалистом, ответственным за делопроизводство,</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либо в МФЦ;</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путем направления заявителю через Единый и региональный порталы;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Максимальный срок выполнения административной процедуры составляет не более 10 рабочих дней</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со дня регистрации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Критерий принятия решения: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Способ фиксации результата выполнения административной процедуры: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заявлений;</w:t>
      </w:r>
    </w:p>
    <w:p w:rsidR="005C768C" w:rsidRPr="00C639D7" w:rsidRDefault="005C768C" w:rsidP="005C768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Pr="00C639D7">
        <w:rPr>
          <w:rFonts w:ascii="Times New Roman" w:eastAsia="Times New Roman" w:hAnsi="Times New Roman" w:cs="Times New Roman"/>
          <w:sz w:val="24"/>
          <w:szCs w:val="24"/>
          <w:lang w:eastAsia="ru-RU"/>
        </w:rPr>
        <w:t>прикрепление к ответу скриншота электронного уведомления о доставке сообщения;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C639D7">
        <w:rPr>
          <w:rFonts w:ascii="Times New Roman" w:eastAsia="Times New Roman" w:hAnsi="Times New Roman" w:cs="Times New Roman"/>
          <w:sz w:val="24"/>
          <w:szCs w:val="24"/>
          <w:lang w:eastAsia="ru-RU"/>
        </w:rPr>
        <w:t>прикрепление к ответу скриншота записи о выдаче документов заявителю.</w:t>
      </w:r>
    </w:p>
    <w:p w:rsidR="005C768C" w:rsidRPr="00C639D7" w:rsidRDefault="005C768C" w:rsidP="005C768C">
      <w:pPr>
        <w:widowControl w:val="0"/>
        <w:autoSpaceDE w:val="0"/>
        <w:autoSpaceDN w:val="0"/>
        <w:adjustRightInd w:val="0"/>
        <w:spacing w:after="0" w:line="240" w:lineRule="auto"/>
        <w:outlineLvl w:val="2"/>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8" w:name="Par410"/>
      <w:bookmarkEnd w:id="18"/>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IV. Формы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исполнением административного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регламента</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b/>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Порядок осуществления текущего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соблюдением</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исполнением ответственными должностными лицами положений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39. Текущий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rPr>
        <w:t>либо лицом, его замещающим.</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Порядок и периодичность осуществления </w:t>
      </w:r>
      <w:proofErr w:type="gramStart"/>
      <w:r w:rsidRPr="00C639D7">
        <w:rPr>
          <w:rFonts w:ascii="Times New Roman" w:eastAsia="Times New Roman" w:hAnsi="Times New Roman" w:cs="Times New Roman"/>
          <w:b/>
          <w:sz w:val="24"/>
          <w:szCs w:val="28"/>
        </w:rPr>
        <w:t>плановых</w:t>
      </w:r>
      <w:proofErr w:type="gramEnd"/>
      <w:r w:rsidRPr="00C639D7">
        <w:rPr>
          <w:rFonts w:ascii="Times New Roman" w:eastAsia="Times New Roman" w:hAnsi="Times New Roman" w:cs="Times New Roman"/>
          <w:b/>
          <w:sz w:val="24"/>
          <w:szCs w:val="28"/>
        </w:rPr>
        <w:t xml:space="preserve"> и внеплановых</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lastRenderedPageBreak/>
        <w:t>проверок полноты и качества предоставления муниципальной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услуги, порядок и формы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полнотой и качеством</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предоставления муниципальной услуги, в том числе</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со стороны граждан, их объединений и организаций</w:t>
      </w:r>
    </w:p>
    <w:p w:rsidR="005C768C" w:rsidRPr="009D6333"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40.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41.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rPr>
        <w:t>либо лицом, его замещающим.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42. Внеплановые проверки полноты и качества предоставления муниципальной услуги проводятся руководителем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lang w:eastAsia="ru-RU"/>
        </w:rPr>
        <w:t>либо</w:t>
      </w:r>
      <w:r w:rsidRPr="00C639D7">
        <w:rPr>
          <w:rFonts w:ascii="Times New Roman" w:eastAsia="Times New Roman" w:hAnsi="Times New Roman" w:cs="Times New Roman"/>
          <w:i/>
          <w:sz w:val="24"/>
          <w:szCs w:val="28"/>
          <w:lang w:eastAsia="ru-RU"/>
        </w:rPr>
        <w:t xml:space="preserve"> </w:t>
      </w:r>
      <w:r w:rsidRPr="00C639D7">
        <w:rPr>
          <w:rFonts w:ascii="Times New Roman" w:eastAsia="Times New Roman" w:hAnsi="Times New Roman" w:cs="Times New Roman"/>
          <w:sz w:val="24"/>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Рассмотрение жалобы заявителя осуществляется в порядке, предусмотренном </w:t>
      </w:r>
      <w:hyperlink r:id="rId14" w:anchor="Par34" w:history="1">
        <w:r w:rsidRPr="00C639D7">
          <w:rPr>
            <w:rFonts w:ascii="Times New Roman" w:eastAsia="Times New Roman" w:hAnsi="Times New Roman" w:cs="Times New Roman"/>
            <w:color w:val="0000FF"/>
            <w:sz w:val="24"/>
            <w:szCs w:val="28"/>
            <w:u w:val="single"/>
          </w:rPr>
          <w:t>разделом V</w:t>
        </w:r>
      </w:hyperlink>
      <w:r w:rsidRPr="00C639D7">
        <w:rPr>
          <w:rFonts w:ascii="Times New Roman" w:eastAsia="Times New Roman" w:hAnsi="Times New Roman" w:cs="Times New Roman"/>
          <w:sz w:val="24"/>
          <w:szCs w:val="28"/>
        </w:rPr>
        <w:t xml:space="preserve"> настоящего Административного регламента.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43.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44.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Ответственность должностных лиц органа местного самоуправления</w:t>
      </w: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C768C" w:rsidRPr="009D6333"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 xml:space="preserve">В соответствии со </w:t>
      </w:r>
      <w:hyperlink r:id="rId15" w:history="1">
        <w:r w:rsidRPr="00C639D7">
          <w:rPr>
            <w:rFonts w:ascii="Times New Roman" w:eastAsia="Times New Roman" w:hAnsi="Times New Roman" w:cs="Times New Roman"/>
            <w:color w:val="0000FF"/>
            <w:sz w:val="24"/>
            <w:szCs w:val="28"/>
            <w:u w:val="single"/>
          </w:rPr>
          <w:t>статьей 9.6</w:t>
        </w:r>
      </w:hyperlink>
      <w:r w:rsidRPr="00C639D7">
        <w:rPr>
          <w:rFonts w:ascii="Times New Roman" w:eastAsia="Times New Roman" w:hAnsi="Times New Roman" w:cs="Times New Roman"/>
          <w:sz w:val="24"/>
          <w:szCs w:val="28"/>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C639D7">
        <w:rPr>
          <w:rFonts w:ascii="Times New Roman" w:eastAsia="Times New Roman" w:hAnsi="Times New Roman" w:cs="Times New Roman"/>
          <w:sz w:val="24"/>
          <w:szCs w:val="28"/>
        </w:rPr>
        <w:t xml:space="preserve"> заполнения запросов </w:t>
      </w:r>
      <w:proofErr w:type="gramStart"/>
      <w:r w:rsidRPr="00C639D7">
        <w:rPr>
          <w:rFonts w:ascii="Times New Roman" w:eastAsia="Times New Roman" w:hAnsi="Times New Roman" w:cs="Times New Roman"/>
          <w:sz w:val="24"/>
          <w:szCs w:val="28"/>
        </w:rPr>
        <w:t>о</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муниципальной</w:t>
      </w:r>
      <w:proofErr w:type="gramEnd"/>
      <w:r w:rsidRPr="00C639D7">
        <w:rPr>
          <w:rFonts w:ascii="Times New Roman" w:eastAsia="Times New Roman" w:hAnsi="Times New Roman" w:cs="Times New Roman"/>
          <w:sz w:val="24"/>
          <w:szCs w:val="28"/>
        </w:rPr>
        <w:t xml:space="preserve"> услуги, информационным стендам с образцами их заполнения и </w:t>
      </w:r>
      <w:r w:rsidRPr="00C639D7">
        <w:rPr>
          <w:rFonts w:ascii="Times New Roman" w:eastAsia="Times New Roman" w:hAnsi="Times New Roman" w:cs="Times New Roman"/>
          <w:sz w:val="24"/>
          <w:szCs w:val="28"/>
        </w:rPr>
        <w:lastRenderedPageBreak/>
        <w:t>перечнем документов, необходимых для предоставления муниципальной услуги (за исключением требований, установленных к помещениям МФЦ).</w:t>
      </w:r>
    </w:p>
    <w:p w:rsidR="005C768C" w:rsidRPr="009D6333" w:rsidRDefault="005C768C" w:rsidP="005C768C">
      <w:pPr>
        <w:autoSpaceDE w:val="0"/>
        <w:autoSpaceDN w:val="0"/>
        <w:adjustRightInd w:val="0"/>
        <w:spacing w:after="0" w:line="240" w:lineRule="auto"/>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9" w:name="Par34"/>
      <w:bookmarkEnd w:id="19"/>
      <w:r w:rsidRPr="00C639D7">
        <w:rPr>
          <w:rFonts w:ascii="Times New Roman" w:eastAsia="Times New Roman" w:hAnsi="Times New Roman" w:cs="Times New Roman"/>
          <w:b/>
          <w:sz w:val="24"/>
          <w:szCs w:val="28"/>
        </w:rPr>
        <w:t>V. Досудебный (внесудебный) порядок обжалования решений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действий (бездействия) органа, предоставляющего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муниципальную услугу, а также его должностных лиц</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47. Заявитель может обратиться с жалобой, в том числе в следующих случаях:</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нарушения срока регистрации запроса заявителя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нарушения срока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 xml:space="preserve"> </w:t>
      </w:r>
      <w:r w:rsidRPr="00C639D7">
        <w:rPr>
          <w:rFonts w:ascii="Times New Roman" w:eastAsia="Times New Roman" w:hAnsi="Times New Roman" w:cs="Times New Roman"/>
          <w:sz w:val="24"/>
          <w:szCs w:val="28"/>
        </w:rPr>
        <w:t>для предоставления муниципальной услуги у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639D7">
        <w:rPr>
          <w:rFonts w:ascii="Times New Roman" w:eastAsia="Times New Roman" w:hAnsi="Times New Roman" w:cs="Times New Roman"/>
          <w:sz w:val="24"/>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r w:rsidR="00C639D7" w:rsidRPr="00C639D7">
        <w:rPr>
          <w:rFonts w:ascii="Times New Roman" w:eastAsia="Times New Roman" w:hAnsi="Times New Roman" w:cs="Times New Roman"/>
          <w:sz w:val="24"/>
          <w:szCs w:val="24"/>
        </w:rPr>
        <w:t>Полноват</w:t>
      </w:r>
      <w:r w:rsidRPr="00C639D7">
        <w:rPr>
          <w:rFonts w:ascii="Times New Roman" w:eastAsia="Times New Roman" w:hAnsi="Times New Roman" w:cs="Times New Roman"/>
          <w:sz w:val="24"/>
          <w:szCs w:val="24"/>
        </w:rPr>
        <w:t>;</w:t>
      </w:r>
      <w:proofErr w:type="gramEnd"/>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48. Жалоба подается: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 xml:space="preserve">руководителю сектора </w:t>
      </w:r>
      <w:r w:rsidRPr="00C639D7">
        <w:rPr>
          <w:rFonts w:ascii="Times New Roman" w:eastAsia="Times New Roman" w:hAnsi="Times New Roman" w:cs="Times New Roman"/>
          <w:color w:val="000000"/>
          <w:sz w:val="24"/>
          <w:szCs w:val="24"/>
          <w:lang w:eastAsia="ru-RU"/>
        </w:rPr>
        <w:t xml:space="preserve">муниципального хозяйства </w:t>
      </w:r>
      <w:r w:rsidRPr="00C639D7">
        <w:rPr>
          <w:rFonts w:ascii="Times New Roman" w:eastAsia="Times New Roman" w:hAnsi="Times New Roman" w:cs="Times New Roman"/>
          <w:sz w:val="24"/>
          <w:szCs w:val="24"/>
          <w:lang w:eastAsia="ru-RU"/>
        </w:rPr>
        <w:t>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 xml:space="preserve">заместителю руководителя уполномоченного органа в случае </w:t>
      </w:r>
      <w:proofErr w:type="gramStart"/>
      <w:r w:rsidRPr="00C639D7">
        <w:rPr>
          <w:rFonts w:ascii="Times New Roman" w:eastAsia="Times New Roman" w:hAnsi="Times New Roman" w:cs="Times New Roman"/>
          <w:sz w:val="24"/>
          <w:szCs w:val="24"/>
          <w:lang w:eastAsia="ru-RU"/>
        </w:rPr>
        <w:t>обжалования руководителя сектора муниципального хозяйства уполномоченного органа</w:t>
      </w:r>
      <w:proofErr w:type="gramEnd"/>
      <w:r w:rsidRPr="00C639D7">
        <w:rPr>
          <w:rFonts w:ascii="Times New Roman" w:eastAsia="Times New Roman" w:hAnsi="Times New Roman" w:cs="Times New Roman"/>
          <w:sz w:val="24"/>
          <w:szCs w:val="24"/>
          <w:lang w:eastAsia="ru-RU"/>
        </w:rPr>
        <w:t>;</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color w:val="000000"/>
          <w:sz w:val="24"/>
          <w:szCs w:val="24"/>
          <w:lang w:eastAsia="ru-RU"/>
        </w:rPr>
        <w:t xml:space="preserve">руководителю уполномоченного органа в случае обжалования </w:t>
      </w:r>
      <w:r w:rsidRPr="00C639D7">
        <w:rPr>
          <w:rFonts w:ascii="Times New Roman" w:eastAsia="Times New Roman" w:hAnsi="Times New Roman" w:cs="Times New Roman"/>
          <w:sz w:val="24"/>
          <w:szCs w:val="24"/>
          <w:lang w:eastAsia="ru-RU"/>
        </w:rPr>
        <w:t xml:space="preserve">заместителя руководителя уполномоченного органа, а так же если </w:t>
      </w:r>
      <w:r w:rsidRPr="00C639D7">
        <w:rPr>
          <w:rFonts w:ascii="Times New Roman" w:eastAsia="Times New Roman" w:hAnsi="Times New Roman" w:cs="Times New Roman"/>
          <w:color w:val="000000"/>
          <w:sz w:val="24"/>
          <w:szCs w:val="24"/>
          <w:lang w:eastAsia="ru-RU"/>
        </w:rPr>
        <w:t xml:space="preserve">в жалобе одновременно обжалуются решения и (или) действия (бездействие) сотрудников и руководителя </w:t>
      </w:r>
      <w:r w:rsidRPr="00C639D7">
        <w:rPr>
          <w:rFonts w:ascii="Times New Roman" w:eastAsia="Times New Roman" w:hAnsi="Times New Roman" w:cs="Times New Roman"/>
          <w:sz w:val="24"/>
          <w:szCs w:val="24"/>
          <w:lang w:eastAsia="ru-RU"/>
        </w:rPr>
        <w:t xml:space="preserve">сектора </w:t>
      </w:r>
      <w:r w:rsidRPr="00C639D7">
        <w:rPr>
          <w:rFonts w:ascii="Times New Roman" w:eastAsia="Times New Roman" w:hAnsi="Times New Roman" w:cs="Times New Roman"/>
          <w:color w:val="000000"/>
          <w:sz w:val="24"/>
          <w:szCs w:val="24"/>
          <w:lang w:eastAsia="ru-RU"/>
        </w:rPr>
        <w:t xml:space="preserve">муниципального хозяйства </w:t>
      </w:r>
      <w:r w:rsidRPr="00C639D7">
        <w:rPr>
          <w:rFonts w:ascii="Times New Roman" w:eastAsia="Times New Roman" w:hAnsi="Times New Roman" w:cs="Times New Roman"/>
          <w:sz w:val="24"/>
          <w:szCs w:val="24"/>
          <w:lang w:eastAsia="ru-RU"/>
        </w:rPr>
        <w:t>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49. Основанием для начала процедуры досудебного (внесудебного) обжалования является поступление жалобы в уполномоченный орган</w:t>
      </w:r>
      <w:r w:rsidRPr="00C639D7">
        <w:rPr>
          <w:rFonts w:ascii="Times New Roman" w:eastAsia="Times New Roman" w:hAnsi="Times New Roman" w:cs="Times New Roman"/>
          <w:sz w:val="24"/>
          <w:szCs w:val="24"/>
          <w:lang w:eastAsia="ru-RU"/>
        </w:rPr>
        <w:t xml:space="preserve"> или в сектор муниципального хозяйства уполномоченного органа</w:t>
      </w:r>
      <w:r w:rsidRPr="00C639D7">
        <w:rPr>
          <w:rFonts w:ascii="Times New Roman" w:eastAsia="Times New Roman" w:hAnsi="Times New Roman" w:cs="Times New Roman"/>
          <w:i/>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Times New Roman" w:hAnsi="Times New Roman" w:cs="Times New Roman"/>
          <w:sz w:val="24"/>
          <w:szCs w:val="28"/>
          <w:lang w:eastAsia="ru-RU"/>
        </w:rPr>
        <w:t>50</w:t>
      </w:r>
      <w:r w:rsidRPr="00C639D7">
        <w:rPr>
          <w:rFonts w:ascii="Times New Roman" w:eastAsia="Calibri" w:hAnsi="Times New Roman" w:cs="Times New Roman"/>
          <w:sz w:val="24"/>
          <w:szCs w:val="28"/>
          <w:lang w:eastAsia="ru-RU"/>
        </w:rPr>
        <w:t>. Жалоба может быть направлена по почте, а также может быть принята при личном приеме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lastRenderedPageBreak/>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52.</w:t>
      </w:r>
      <w:r w:rsidRPr="00C639D7">
        <w:rPr>
          <w:rFonts w:ascii="Times New Roman" w:eastAsia="Times New Roman" w:hAnsi="Times New Roman" w:cs="Times New Roman"/>
          <w:sz w:val="24"/>
          <w:szCs w:val="24"/>
          <w:lang w:eastAsia="ru-RU"/>
        </w:rPr>
        <w:t xml:space="preserve"> </w:t>
      </w:r>
      <w:r w:rsidRPr="00C639D7">
        <w:rPr>
          <w:rFonts w:ascii="Times New Roman" w:eastAsia="Calibri" w:hAnsi="Times New Roman" w:cs="Times New Roman"/>
          <w:sz w:val="24"/>
          <w:szCs w:val="28"/>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В качестве такого документа может быть оформленная в соответствии с законодательством Российской Федерации доверенность.</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53. В электронной форме жалоба подается заявителем посредством:</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официального сайта;</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Единого портала.</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54.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55. Заявитель в жалобе указывает следующую информацию:</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 xml:space="preserve">фамилию, имя, отчество (последнее </w:t>
      </w:r>
      <w:r w:rsidRPr="00C639D7">
        <w:rPr>
          <w:rFonts w:ascii="Times New Roman" w:eastAsia="Times New Roman" w:hAnsi="Times New Roman" w:cs="Times New Roman"/>
          <w:sz w:val="24"/>
          <w:szCs w:val="24"/>
          <w:lang w:eastAsia="ru-RU"/>
        </w:rPr>
        <w:t xml:space="preserve">– </w:t>
      </w:r>
      <w:r w:rsidRPr="00C639D7">
        <w:rPr>
          <w:rFonts w:ascii="Times New Roman" w:eastAsia="Times New Roman" w:hAnsi="Times New Roman" w:cs="Times New Roman"/>
          <w:sz w:val="24"/>
          <w:szCs w:val="28"/>
          <w:lang w:eastAsia="ru-RU"/>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сведения об обжалуемых решениях и действиях (бездействии) уполномоченного органа, должностного лица </w:t>
      </w:r>
      <w:r w:rsidRPr="00C639D7">
        <w:rPr>
          <w:rFonts w:ascii="Times New Roman" w:eastAsia="Times New Roman" w:hAnsi="Times New Roman" w:cs="Times New Roman"/>
          <w:spacing w:val="-3"/>
          <w:sz w:val="24"/>
          <w:szCs w:val="28"/>
          <w:lang w:eastAsia="ru-RU"/>
        </w:rPr>
        <w:t xml:space="preserve">уполномоченного органа, </w:t>
      </w:r>
      <w:r w:rsidRPr="00C639D7">
        <w:rPr>
          <w:rFonts w:ascii="Times New Roman" w:eastAsia="Times New Roman" w:hAnsi="Times New Roman" w:cs="Times New Roman"/>
          <w:sz w:val="24"/>
          <w:szCs w:val="28"/>
          <w:lang w:eastAsia="ru-RU"/>
        </w:rPr>
        <w:t>участвующего в предоставлении муниципальной услуги, либо муниципального служащего;</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доводы, на основании которых заявитель не согласен с решением и действием (бездействием) </w:t>
      </w:r>
      <w:r w:rsidRPr="00C639D7">
        <w:rPr>
          <w:rFonts w:ascii="Times New Roman" w:eastAsia="Times New Roman" w:hAnsi="Times New Roman" w:cs="Times New Roman"/>
          <w:spacing w:val="-3"/>
          <w:sz w:val="24"/>
          <w:szCs w:val="28"/>
          <w:lang w:eastAsia="ru-RU"/>
        </w:rPr>
        <w:t>уполномоченного органа</w:t>
      </w:r>
      <w:r w:rsidRPr="00C639D7">
        <w:rPr>
          <w:rFonts w:ascii="Times New Roman" w:eastAsia="Times New Roman" w:hAnsi="Times New Roman" w:cs="Times New Roman"/>
          <w:sz w:val="24"/>
          <w:szCs w:val="28"/>
          <w:lang w:eastAsia="ru-RU"/>
        </w:rPr>
        <w:t xml:space="preserve">, должностного лица </w:t>
      </w:r>
      <w:r w:rsidRPr="00C639D7">
        <w:rPr>
          <w:rFonts w:ascii="Times New Roman" w:eastAsia="Times New Roman" w:hAnsi="Times New Roman" w:cs="Times New Roman"/>
          <w:spacing w:val="-3"/>
          <w:sz w:val="24"/>
          <w:szCs w:val="28"/>
          <w:lang w:eastAsia="ru-RU"/>
        </w:rPr>
        <w:t xml:space="preserve">уполномоченного органа, </w:t>
      </w:r>
      <w:r w:rsidRPr="00C639D7">
        <w:rPr>
          <w:rFonts w:ascii="Times New Roman" w:eastAsia="Times New Roman" w:hAnsi="Times New Roman" w:cs="Times New Roman"/>
          <w:sz w:val="24"/>
          <w:szCs w:val="28"/>
          <w:lang w:eastAsia="ru-RU"/>
        </w:rPr>
        <w:t>участвующего в предоставлении муниципальной услуги, либо муниципального служащего.</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Заявителем могут быть представлены документы (при наличии), подтверждающие доводы заявителя, либо их копии.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56. Заявитель имеет право на получение информации и документов, необходимых для обоснования и рассмотрения жалобы.</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57. Жалоба, поступившая в уполномоченный орган, подлежит регистрации в день ее поступления. </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58. </w:t>
      </w:r>
      <w:proofErr w:type="gramStart"/>
      <w:r w:rsidRPr="00C639D7">
        <w:rPr>
          <w:rFonts w:ascii="Times New Roman" w:eastAsia="Times New Roman" w:hAnsi="Times New Roman" w:cs="Times New Roman"/>
          <w:sz w:val="24"/>
          <w:szCs w:val="28"/>
          <w:lang w:eastAsia="ru-RU"/>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w:t>
      </w:r>
      <w:r w:rsidRPr="00C639D7">
        <w:rPr>
          <w:rFonts w:ascii="Times New Roman" w:eastAsia="Times New Roman" w:hAnsi="Times New Roman" w:cs="Times New Roman"/>
          <w:sz w:val="24"/>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59.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60.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61.  В ответе по результатам рассмотрения жалобы указываются: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фамилию, имя, отчество (последнее - при наличии);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основания для принятия решения по жалобе;</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принятое по жалобе решение;</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сведения о порядке обжалования принятого по жалобе решения.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Pr="00C639D7">
        <w:rPr>
          <w:rFonts w:ascii="Times New Roman" w:eastAsia="Times New Roman" w:hAnsi="Times New Roman" w:cs="Times New Roman"/>
          <w:spacing w:val="-3"/>
          <w:sz w:val="24"/>
          <w:szCs w:val="28"/>
          <w:lang w:eastAsia="ru-RU"/>
        </w:rPr>
        <w:t>уполномоченного органа.</w:t>
      </w:r>
    </w:p>
    <w:p w:rsidR="005C768C" w:rsidRPr="00C639D7" w:rsidRDefault="005C768C" w:rsidP="005C768C">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639D7">
        <w:rPr>
          <w:rFonts w:ascii="Times New Roman" w:hAnsi="Times New Roman" w:cs="Times New Roman"/>
          <w:sz w:val="24"/>
          <w:szCs w:val="24"/>
        </w:rPr>
        <w:t xml:space="preserve">62. </w:t>
      </w:r>
      <w:r w:rsidRPr="00C639D7">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63. Уполномоченный орган отказывает в удовлетворении жалобы в следующих случаях:</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вступившего в законную силу решения суда, арбитражного суда по жалобе о том же предмете и по тем же основаниям;</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решения по жалобе, принятого ранее в отношении того же заявителя и по тому же предмету жалобы.</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64. Уполномоченный орган оставляет жалобу без ответа в следующих случаях:</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65. В случае установления в ходе или по результатам </w:t>
      </w:r>
      <w:proofErr w:type="gramStart"/>
      <w:r w:rsidRPr="00C639D7">
        <w:rPr>
          <w:rFonts w:ascii="Times New Roman" w:eastAsia="Times New Roman" w:hAnsi="Times New Roman" w:cs="Times New Roman"/>
          <w:sz w:val="24"/>
          <w:szCs w:val="28"/>
          <w:lang w:eastAsia="ru-RU"/>
        </w:rPr>
        <w:t>рассмотрения жалобы признаков состава административного правонарушения</w:t>
      </w:r>
      <w:proofErr w:type="gramEnd"/>
      <w:r w:rsidRPr="00C639D7">
        <w:rPr>
          <w:rFonts w:ascii="Times New Roman" w:eastAsia="Times New Roman" w:hAnsi="Times New Roman" w:cs="Times New Roman"/>
          <w:sz w:val="24"/>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39D7">
        <w:rPr>
          <w:rFonts w:ascii="Times New Roman" w:eastAsia="Times New Roman" w:hAnsi="Times New Roman" w:cs="Times New Roman"/>
          <w:sz w:val="24"/>
          <w:szCs w:val="28"/>
          <w:lang w:eastAsia="ru-RU"/>
        </w:rPr>
        <w:t xml:space="preserve">66. </w:t>
      </w:r>
      <w:r w:rsidRPr="00C639D7">
        <w:rPr>
          <w:rFonts w:ascii="Times New Roman" w:eastAsia="Times New Roman" w:hAnsi="Times New Roman" w:cs="Times New Roman"/>
          <w:sz w:val="24"/>
          <w:szCs w:val="24"/>
          <w:lang w:eastAsia="ru-RU"/>
        </w:rPr>
        <w:t xml:space="preserve">Информация </w:t>
      </w:r>
      <w:r w:rsidRPr="00C639D7">
        <w:rPr>
          <w:rFonts w:ascii="Times New Roman" w:eastAsia="Times New Roman" w:hAnsi="Times New Roman" w:cs="Times New Roman"/>
          <w:color w:val="000000"/>
          <w:sz w:val="24"/>
          <w:szCs w:val="24"/>
          <w:lang w:eastAsia="ru-RU"/>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gramStart"/>
      <w:r w:rsidR="00C639D7" w:rsidRPr="00C639D7">
        <w:rPr>
          <w:rFonts w:ascii="Times New Roman" w:eastAsia="Times New Roman" w:hAnsi="Times New Roman" w:cs="Times New Roman"/>
          <w:color w:val="000000"/>
          <w:sz w:val="24"/>
          <w:szCs w:val="24"/>
          <w:lang w:eastAsia="ru-RU"/>
        </w:rPr>
        <w:t>Полноват</w:t>
      </w:r>
      <w:proofErr w:type="gramEnd"/>
      <w:r w:rsidRPr="00C639D7">
        <w:rPr>
          <w:rFonts w:ascii="Times New Roman" w:eastAsia="Times New Roman" w:hAnsi="Times New Roman" w:cs="Times New Roman"/>
          <w:color w:val="000000"/>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____________</w:t>
      </w: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9D6333"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8"/>
          <w:highlight w:val="yellow"/>
          <w:lang w:eastAsia="ru-RU"/>
        </w:rPr>
        <w:sectPr w:rsidR="005C768C" w:rsidRPr="009D6333">
          <w:pgSz w:w="11906" w:h="16838"/>
          <w:pgMar w:top="1134" w:right="851" w:bottom="1134" w:left="1701" w:header="284" w:footer="709" w:gutter="0"/>
          <w:cols w:space="720"/>
        </w:sect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lastRenderedPageBreak/>
        <w:t>Приложение 1</w:t>
      </w:r>
    </w:p>
    <w:p w:rsidR="005C768C" w:rsidRPr="00C639D7" w:rsidRDefault="005C768C" w:rsidP="005C768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к Административному регламенту </w:t>
      </w:r>
    </w:p>
    <w:p w:rsidR="005C768C" w:rsidRPr="00C639D7" w:rsidRDefault="005C768C" w:rsidP="005C768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предоставления муниципальной услуги</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lang w:eastAsia="ru-RU"/>
        </w:rPr>
        <w:t xml:space="preserve"> «</w:t>
      </w:r>
      <w:r w:rsidRPr="00C639D7">
        <w:rPr>
          <w:rFonts w:ascii="Times New Roman" w:eastAsia="Times New Roman" w:hAnsi="Times New Roman" w:cs="Times New Roman"/>
          <w:sz w:val="24"/>
          <w:szCs w:val="28"/>
        </w:rPr>
        <w:t>Выдача разрешения (согласия) нанимателю</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жилого помещения муниципального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жилищного </w:t>
      </w:r>
      <w:r w:rsidR="00C639D7" w:rsidRPr="00C639D7">
        <w:rPr>
          <w:rFonts w:ascii="Times New Roman" w:eastAsia="Times New Roman" w:hAnsi="Times New Roman" w:cs="Times New Roman"/>
          <w:sz w:val="24"/>
          <w:szCs w:val="28"/>
        </w:rPr>
        <w:t xml:space="preserve">фонда </w:t>
      </w:r>
      <w:r w:rsidRPr="00C639D7">
        <w:rPr>
          <w:rFonts w:ascii="Times New Roman" w:eastAsia="Times New Roman" w:hAnsi="Times New Roman" w:cs="Times New Roman"/>
          <w:sz w:val="24"/>
          <w:szCs w:val="28"/>
        </w:rPr>
        <w:t>на вселение других граждан</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в качестве членов семьи, проживающих</w:t>
      </w:r>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rPr>
        <w:t xml:space="preserve"> совместно с нанимателем</w:t>
      </w:r>
      <w:r w:rsidRPr="00C639D7">
        <w:rPr>
          <w:rFonts w:ascii="Times New Roman" w:eastAsia="Times New Roman" w:hAnsi="Times New Roman" w:cs="Times New Roman"/>
          <w:sz w:val="24"/>
          <w:szCs w:val="28"/>
          <w:lang w:eastAsia="ru-RU"/>
        </w:rPr>
        <w:t>»</w:t>
      </w:r>
    </w:p>
    <w:p w:rsidR="005C768C" w:rsidRPr="00C639D7" w:rsidRDefault="005C768C" w:rsidP="005C768C">
      <w:pPr>
        <w:spacing w:after="0" w:line="240" w:lineRule="auto"/>
        <w:jc w:val="center"/>
        <w:rPr>
          <w:rFonts w:ascii="Times New Roman" w:eastAsia="Times New Roman" w:hAnsi="Times New Roman" w:cs="Times New Roman"/>
          <w:sz w:val="24"/>
          <w:szCs w:val="24"/>
          <w:lang w:eastAsia="ru-RU"/>
        </w:rPr>
      </w:pP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В</w:t>
      </w:r>
      <w:r w:rsidRPr="00C639D7">
        <w:rPr>
          <w:rFonts w:ascii="Times New Roman" w:eastAsia="Times New Roman" w:hAnsi="Times New Roman" w:cs="Times New Roman"/>
          <w:sz w:val="24"/>
          <w:szCs w:val="24"/>
        </w:rPr>
        <w:t xml:space="preserve"> ___________________________________</w:t>
      </w:r>
    </w:p>
    <w:p w:rsidR="005C768C" w:rsidRPr="00C639D7" w:rsidRDefault="005C768C" w:rsidP="005C768C">
      <w:pPr>
        <w:autoSpaceDE w:val="0"/>
        <w:autoSpaceDN w:val="0"/>
        <w:adjustRightInd w:val="0"/>
        <w:spacing w:after="0" w:line="240" w:lineRule="auto"/>
        <w:ind w:left="4820" w:right="-2"/>
        <w:jc w:val="center"/>
        <w:rPr>
          <w:rFonts w:ascii="Times New Roman" w:eastAsia="Times New Roman" w:hAnsi="Times New Roman" w:cs="Times New Roman"/>
          <w:sz w:val="18"/>
          <w:szCs w:val="18"/>
        </w:rPr>
      </w:pPr>
      <w:r w:rsidRPr="00C639D7">
        <w:rPr>
          <w:rFonts w:ascii="Times New Roman" w:eastAsia="Times New Roman" w:hAnsi="Times New Roman" w:cs="Times New Roman"/>
          <w:sz w:val="18"/>
          <w:szCs w:val="18"/>
        </w:rPr>
        <w:t>(</w:t>
      </w:r>
      <w:r w:rsidRPr="00C639D7">
        <w:rPr>
          <w:rFonts w:ascii="Times New Roman" w:eastAsia="Times New Roman" w:hAnsi="Times New Roman" w:cs="Times New Roman"/>
          <w:i/>
          <w:sz w:val="18"/>
          <w:szCs w:val="18"/>
        </w:rPr>
        <w:t>наименование органа местного самоуправления</w:t>
      </w:r>
      <w:r w:rsidRPr="00C639D7">
        <w:rPr>
          <w:rFonts w:ascii="Times New Roman" w:eastAsia="Times New Roman" w:hAnsi="Times New Roman" w:cs="Times New Roman"/>
          <w:sz w:val="18"/>
          <w:szCs w:val="18"/>
        </w:rPr>
        <w:t>)</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от</w:t>
      </w:r>
      <w:r w:rsidRPr="00C639D7">
        <w:rPr>
          <w:rFonts w:ascii="Times New Roman" w:eastAsia="Times New Roman" w:hAnsi="Times New Roman" w:cs="Times New Roman"/>
          <w:sz w:val="24"/>
          <w:szCs w:val="24"/>
        </w:rPr>
        <w:t>___________________________________</w:t>
      </w:r>
    </w:p>
    <w:p w:rsidR="005C768C" w:rsidRPr="00C639D7" w:rsidRDefault="005C768C" w:rsidP="005C768C">
      <w:pPr>
        <w:autoSpaceDE w:val="0"/>
        <w:autoSpaceDN w:val="0"/>
        <w:adjustRightInd w:val="0"/>
        <w:spacing w:after="0" w:line="240" w:lineRule="auto"/>
        <w:ind w:left="4820" w:right="-2"/>
        <w:jc w:val="center"/>
        <w:rPr>
          <w:rFonts w:ascii="Times New Roman" w:eastAsia="Times New Roman" w:hAnsi="Times New Roman" w:cs="Times New Roman"/>
          <w:i/>
          <w:sz w:val="20"/>
          <w:szCs w:val="24"/>
        </w:rPr>
      </w:pPr>
      <w:r w:rsidRPr="00C639D7">
        <w:rPr>
          <w:rFonts w:ascii="Times New Roman" w:eastAsia="Times New Roman" w:hAnsi="Times New Roman" w:cs="Times New Roman"/>
          <w:i/>
          <w:sz w:val="20"/>
          <w:szCs w:val="24"/>
        </w:rPr>
        <w:t>(Ф.И.О полностью)</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проживающего</w:t>
      </w:r>
      <w:proofErr w:type="gramEnd"/>
      <w:r w:rsidRPr="00C639D7">
        <w:rPr>
          <w:rFonts w:ascii="Times New Roman" w:eastAsia="Times New Roman" w:hAnsi="Times New Roman" w:cs="Times New Roman"/>
          <w:sz w:val="24"/>
          <w:szCs w:val="28"/>
        </w:rPr>
        <w:t xml:space="preserve"> по адресу _______________ _____________________________________,</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Адрес электронной почты:</w:t>
      </w:r>
      <w:r w:rsidRPr="00C639D7">
        <w:rPr>
          <w:rFonts w:ascii="Times New Roman" w:eastAsia="Times New Roman" w:hAnsi="Times New Roman" w:cs="Times New Roman"/>
          <w:sz w:val="24"/>
          <w:szCs w:val="24"/>
        </w:rPr>
        <w:t xml:space="preserve"> _____________________________________</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телефон: </w:t>
      </w:r>
      <w:r w:rsidRPr="00C639D7">
        <w:rPr>
          <w:rFonts w:ascii="Times New Roman" w:eastAsia="Times New Roman" w:hAnsi="Times New Roman" w:cs="Times New Roman"/>
          <w:sz w:val="24"/>
          <w:szCs w:val="24"/>
        </w:rPr>
        <w:t>_____________________________</w:t>
      </w:r>
    </w:p>
    <w:p w:rsidR="005C768C" w:rsidRPr="00C639D7" w:rsidRDefault="005C768C" w:rsidP="005C768C">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5C768C" w:rsidRPr="00C639D7" w:rsidRDefault="005C768C" w:rsidP="005C768C">
      <w:pPr>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Заявление</w:t>
      </w:r>
    </w:p>
    <w:p w:rsidR="005C768C" w:rsidRPr="009D6333" w:rsidRDefault="005C768C" w:rsidP="005C768C">
      <w:pPr>
        <w:spacing w:after="0" w:line="240" w:lineRule="auto"/>
        <w:rPr>
          <w:rFonts w:ascii="Calibri" w:eastAsia="Times New Roman" w:hAnsi="Calibri" w:cs="Times New Roman"/>
          <w:sz w:val="24"/>
          <w:szCs w:val="28"/>
          <w:highlight w:val="yellow"/>
          <w:lang w:eastAsia="ru-RU"/>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сельском поселении </w:t>
      </w:r>
      <w:proofErr w:type="gramStart"/>
      <w:r w:rsidR="00C639D7" w:rsidRPr="00C639D7">
        <w:rPr>
          <w:rFonts w:ascii="Times New Roman" w:eastAsia="Times New Roman" w:hAnsi="Times New Roman" w:cs="Times New Roman"/>
          <w:sz w:val="24"/>
          <w:szCs w:val="28"/>
        </w:rPr>
        <w:t>Полноват</w:t>
      </w:r>
      <w:proofErr w:type="gramEnd"/>
      <w:r w:rsidRPr="00C639D7">
        <w:rPr>
          <w:rFonts w:ascii="Times New Roman" w:eastAsia="Times New Roman" w:hAnsi="Times New Roman" w:cs="Times New Roman"/>
          <w:sz w:val="24"/>
          <w:szCs w:val="28"/>
        </w:rPr>
        <w:t>, на вселение в указанное жилое помещение граждан в качестве членов семьи, проживающих совместно со мной, а именно:</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_____________________________________________________________________________</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_____________________________________________________________________________.</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Все совершеннолетние члены моей семьи (в том числе временно отсутствующие) на вселение названных граждан согласны.</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Документы,   являющиеся   результатом   предоставления  муниципальной услуги, прошу выдать (направить):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в __________________________</w:t>
      </w:r>
      <w:r w:rsidRPr="00C639D7">
        <w:rPr>
          <w:rFonts w:ascii="Times New Roman" w:eastAsia="Times New Roman" w:hAnsi="Times New Roman" w:cs="Times New Roman"/>
          <w:i/>
          <w:sz w:val="24"/>
          <w:szCs w:val="28"/>
        </w:rPr>
        <w:t>(</w:t>
      </w:r>
      <w:r w:rsidRPr="00C639D7">
        <w:rPr>
          <w:rFonts w:ascii="Times New Roman" w:eastAsia="Times New Roman" w:hAnsi="Times New Roman" w:cs="Times New Roman"/>
          <w:i/>
          <w:sz w:val="20"/>
          <w:szCs w:val="20"/>
        </w:rPr>
        <w:t>указывается наименование многофункционального центра предоставления государственных и муниципальных услуг</w:t>
      </w:r>
      <w:r w:rsidRPr="00C639D7">
        <w:rPr>
          <w:rFonts w:ascii="Times New Roman" w:eastAsia="Times New Roman" w:hAnsi="Times New Roman" w:cs="Times New Roman"/>
          <w:i/>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в ___________________________(</w:t>
      </w:r>
      <w:r w:rsidRPr="00C639D7">
        <w:rPr>
          <w:rFonts w:ascii="Times New Roman" w:eastAsia="Times New Roman" w:hAnsi="Times New Roman" w:cs="Times New Roman"/>
          <w:i/>
          <w:sz w:val="24"/>
          <w:szCs w:val="28"/>
        </w:rPr>
        <w:t>уполномоченном органе)</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посредством почтовой связи;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на адрес электронной почты.</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4"/>
        </w:rPr>
        <w:t xml:space="preserve"> </w:t>
      </w:r>
      <w:r w:rsidRPr="00C639D7">
        <w:rPr>
          <w:rFonts w:ascii="Times New Roman" w:eastAsia="Times New Roman" w:hAnsi="Times New Roman" w:cs="Times New Roman"/>
          <w:sz w:val="24"/>
          <w:szCs w:val="28"/>
        </w:rPr>
        <w:t>Подпись заявителя:</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0"/>
          <w:szCs w:val="20"/>
        </w:rPr>
      </w:pPr>
      <w:r w:rsidRPr="00C639D7">
        <w:rPr>
          <w:rFonts w:ascii="Times New Roman" w:eastAsia="Times New Roman" w:hAnsi="Times New Roman" w:cs="Times New Roman"/>
          <w:sz w:val="20"/>
          <w:szCs w:val="20"/>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Подписи граждан, вселяемых в жилое помещение:</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 xml:space="preserve">    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w:t>
      </w:r>
    </w:p>
    <w:p w:rsidR="005C768C" w:rsidRPr="009D6333" w:rsidRDefault="005C768C" w:rsidP="005C768C">
      <w:pPr>
        <w:spacing w:after="0" w:line="240" w:lineRule="auto"/>
        <w:rPr>
          <w:rFonts w:ascii="Times New Roman" w:eastAsia="Times New Roman" w:hAnsi="Times New Roman" w:cs="Times New Roman"/>
          <w:sz w:val="24"/>
          <w:szCs w:val="28"/>
          <w:highlight w:val="yellow"/>
        </w:rPr>
        <w:sectPr w:rsidR="005C768C" w:rsidRPr="009D6333">
          <w:pgSz w:w="11906" w:h="16838"/>
          <w:pgMar w:top="1134" w:right="851" w:bottom="1134" w:left="1701" w:header="709" w:footer="709" w:gutter="0"/>
          <w:cols w:space="720"/>
        </w:sectPr>
      </w:pPr>
    </w:p>
    <w:p w:rsidR="005C768C" w:rsidRPr="00C639D7" w:rsidRDefault="005C768C" w:rsidP="005C768C">
      <w:pPr>
        <w:spacing w:after="0" w:line="256" w:lineRule="auto"/>
        <w:jc w:val="right"/>
        <w:rPr>
          <w:rFonts w:ascii="Times New Roman" w:eastAsia="Calibri" w:hAnsi="Times New Roman" w:cs="Times New Roman"/>
          <w:bCs/>
          <w:sz w:val="24"/>
          <w:szCs w:val="28"/>
          <w:lang w:eastAsia="ru-RU"/>
        </w:rPr>
      </w:pPr>
      <w:r w:rsidRPr="00C639D7">
        <w:rPr>
          <w:rFonts w:ascii="Times New Roman" w:eastAsia="Calibri" w:hAnsi="Times New Roman" w:cs="Times New Roman"/>
          <w:bCs/>
          <w:sz w:val="24"/>
          <w:szCs w:val="28"/>
          <w:lang w:eastAsia="ru-RU"/>
        </w:rPr>
        <w:lastRenderedPageBreak/>
        <w:t>Приложение 2</w:t>
      </w:r>
    </w:p>
    <w:p w:rsidR="005C768C" w:rsidRPr="00C639D7" w:rsidRDefault="005C768C" w:rsidP="005C768C">
      <w:pPr>
        <w:autoSpaceDE w:val="0"/>
        <w:autoSpaceDN w:val="0"/>
        <w:adjustRightInd w:val="0"/>
        <w:spacing w:after="0" w:line="240" w:lineRule="auto"/>
        <w:ind w:firstLine="698"/>
        <w:jc w:val="right"/>
        <w:rPr>
          <w:rFonts w:ascii="Times New Roman" w:eastAsia="Calibri" w:hAnsi="Times New Roman" w:cs="Times New Roman"/>
          <w:sz w:val="24"/>
          <w:szCs w:val="28"/>
          <w:lang w:eastAsia="ru-RU"/>
        </w:rPr>
      </w:pPr>
      <w:r w:rsidRPr="00C639D7">
        <w:rPr>
          <w:rFonts w:ascii="Times New Roman" w:eastAsia="Calibri" w:hAnsi="Times New Roman" w:cs="Times New Roman"/>
          <w:bCs/>
          <w:sz w:val="24"/>
          <w:szCs w:val="28"/>
          <w:lang w:eastAsia="ru-RU"/>
        </w:rPr>
        <w:t xml:space="preserve">к </w:t>
      </w:r>
      <w:hyperlink r:id="rId16" w:anchor="sub_1000" w:history="1">
        <w:r w:rsidRPr="00C639D7">
          <w:rPr>
            <w:rFonts w:ascii="Times New Roman" w:eastAsia="Calibri" w:hAnsi="Times New Roman" w:cs="Times New Roman"/>
            <w:bCs/>
            <w:sz w:val="24"/>
            <w:szCs w:val="28"/>
            <w:lang w:eastAsia="ru-RU"/>
          </w:rPr>
          <w:t>Административному регламенту</w:t>
        </w:r>
      </w:hyperlink>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Calibri" w:hAnsi="Times New Roman" w:cs="Times New Roman"/>
          <w:bCs/>
          <w:sz w:val="24"/>
          <w:szCs w:val="28"/>
          <w:lang w:eastAsia="ru-RU"/>
        </w:rPr>
        <w:t xml:space="preserve">предоставления муниципальной услуги </w:t>
      </w:r>
      <w:r w:rsidRPr="00C639D7">
        <w:rPr>
          <w:rFonts w:ascii="Times New Roman" w:eastAsia="Times New Roman" w:hAnsi="Times New Roman" w:cs="Times New Roman"/>
          <w:sz w:val="24"/>
          <w:szCs w:val="28"/>
          <w:lang w:eastAsia="ru-RU"/>
        </w:rPr>
        <w:t xml:space="preserve">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lang w:eastAsia="ru-RU"/>
        </w:rPr>
        <w:t>«</w:t>
      </w:r>
      <w:r w:rsidRPr="00C639D7">
        <w:rPr>
          <w:rFonts w:ascii="Times New Roman" w:eastAsia="Times New Roman" w:hAnsi="Times New Roman" w:cs="Times New Roman"/>
          <w:sz w:val="24"/>
          <w:szCs w:val="28"/>
        </w:rPr>
        <w:t>Выдача разрешения (согласия) нанимателю</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жилого помещения муниципального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жилищного фонда на вселение других граждан</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в качестве членов семьи, проживающих</w:t>
      </w:r>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rPr>
        <w:t xml:space="preserve"> совместно с нанимателем</w:t>
      </w:r>
      <w:r w:rsidRPr="00C639D7">
        <w:rPr>
          <w:rFonts w:ascii="Times New Roman" w:eastAsia="Times New Roman" w:hAnsi="Times New Roman" w:cs="Times New Roman"/>
          <w:sz w:val="24"/>
          <w:szCs w:val="28"/>
          <w:lang w:eastAsia="ru-RU"/>
        </w:rPr>
        <w:t>»</w:t>
      </w:r>
    </w:p>
    <w:p w:rsidR="005C768C" w:rsidRPr="00C639D7" w:rsidRDefault="005C768C" w:rsidP="005C768C">
      <w:pPr>
        <w:autoSpaceDE w:val="0"/>
        <w:autoSpaceDN w:val="0"/>
        <w:adjustRightInd w:val="0"/>
        <w:spacing w:after="0" w:line="240" w:lineRule="auto"/>
        <w:ind w:left="3686"/>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БЛОК-СХЕМА</w:t>
      </w: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АДМИНИСТРАТИВНЫХ ПРОЦЕДУР ПРЕДОСТАВЛЕНИЯ МУНИЦИПАЛЬНОЙ УСЛУГИ</w: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59264" behindDoc="1" locked="0" layoutInCell="1" allowOverlap="1" wp14:anchorId="7E7B9B97" wp14:editId="670CE51E">
                <wp:simplePos x="0" y="0"/>
                <wp:positionH relativeFrom="column">
                  <wp:posOffset>990205</wp:posOffset>
                </wp:positionH>
                <wp:positionV relativeFrom="paragraph">
                  <wp:posOffset>81088</wp:posOffset>
                </wp:positionV>
                <wp:extent cx="4165600" cy="519862"/>
                <wp:effectExtent l="0" t="0" r="25400" b="1397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19862"/>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pPr>
                            <w:r>
                              <w:rPr>
                                <w:b/>
                              </w:rPr>
                              <w:t>Прием и регистрация заявления о предоставлении муниципальной услуги</w:t>
                            </w:r>
                          </w:p>
                          <w:p w:rsidR="007702C7" w:rsidRDefault="007702C7" w:rsidP="005C768C">
                            <w:pPr>
                              <w:jc w:val="center"/>
                              <w:rPr>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margin-left:77.95pt;margin-top:6.4pt;width:328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3c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">
                <v:textbox>
                  <w:txbxContent>
                    <w:p w:rsidR="007702C7" w:rsidRDefault="007702C7" w:rsidP="005C768C">
                      <w:pPr>
                        <w:jc w:val="center"/>
                      </w:pPr>
                      <w:r>
                        <w:rPr>
                          <w:b/>
                        </w:rPr>
                        <w:t>Прием и регистрация заявления о предоставлении муниципальной услуги</w:t>
                      </w:r>
                    </w:p>
                    <w:p w:rsidR="007702C7" w:rsidRDefault="007702C7" w:rsidP="005C768C">
                      <w:pPr>
                        <w:jc w:val="center"/>
                        <w:rPr>
                          <w:lang w:eastAsia="ru-RU"/>
                        </w:rPr>
                      </w:pP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0528" behindDoc="1" locked="0" layoutInCell="1" allowOverlap="1" wp14:anchorId="74BE9413" wp14:editId="4E43977C">
                <wp:simplePos x="0" y="0"/>
                <wp:positionH relativeFrom="column">
                  <wp:posOffset>2915285</wp:posOffset>
                </wp:positionH>
                <wp:positionV relativeFrom="paragraph">
                  <wp:posOffset>163195</wp:posOffset>
                </wp:positionV>
                <wp:extent cx="178435" cy="635"/>
                <wp:effectExtent l="31750" t="6350" r="100965" b="43815"/>
                <wp:wrapNone/>
                <wp:docPr id="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55pt;margin-top:12.85pt;width:14.0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bBkA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" adj="10762">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1552" behindDoc="1" locked="0" layoutInCell="1" allowOverlap="1" wp14:anchorId="1217502F" wp14:editId="236BD046">
                <wp:simplePos x="0" y="0"/>
                <wp:positionH relativeFrom="column">
                  <wp:posOffset>854710</wp:posOffset>
                </wp:positionH>
                <wp:positionV relativeFrom="paragraph">
                  <wp:posOffset>85725</wp:posOffset>
                </wp:positionV>
                <wp:extent cx="4758690" cy="330200"/>
                <wp:effectExtent l="0" t="0" r="22860" b="12700"/>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pPr>
                            <w:r>
                              <w:rPr>
                                <w:b/>
                              </w:rPr>
                              <w:t>Формирование и направление межведомственных запросов</w:t>
                            </w:r>
                            <w:r>
                              <w:t xml:space="preserve"> </w:t>
                            </w:r>
                          </w:p>
                          <w:p w:rsidR="007702C7" w:rsidRDefault="007702C7" w:rsidP="005C768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margin-left:67.3pt;margin-top:6.75pt;width:374.7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">
                <v:textbox>
                  <w:txbxContent>
                    <w:p w:rsidR="007702C7" w:rsidRDefault="007702C7" w:rsidP="005C768C">
                      <w:pPr>
                        <w:jc w:val="center"/>
                      </w:pPr>
                      <w:r>
                        <w:rPr>
                          <w:b/>
                        </w:rPr>
                        <w:t>Формирование и направление межведомственных запросов</w:t>
                      </w:r>
                      <w:r>
                        <w:t xml:space="preserve"> </w:t>
                      </w:r>
                    </w:p>
                    <w:p w:rsidR="007702C7" w:rsidRDefault="007702C7" w:rsidP="005C768C">
                      <w:pPr>
                        <w:jc w:val="center"/>
                        <w:rPr>
                          <w:sz w:val="24"/>
                          <w:szCs w:val="24"/>
                        </w:rPr>
                      </w:pP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2576" behindDoc="1" locked="0" layoutInCell="1" allowOverlap="1" wp14:anchorId="7A21E5EB" wp14:editId="017E5612">
                <wp:simplePos x="0" y="0"/>
                <wp:positionH relativeFrom="column">
                  <wp:posOffset>3003550</wp:posOffset>
                </wp:positionH>
                <wp:positionV relativeFrom="paragraph">
                  <wp:posOffset>65405</wp:posOffset>
                </wp:positionV>
                <wp:extent cx="635" cy="184150"/>
                <wp:effectExtent l="76200" t="0" r="75565" b="6350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5pt;margin-top:5.1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9O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9504" behindDoc="1" locked="0" layoutInCell="1" allowOverlap="1" wp14:anchorId="66B8A104" wp14:editId="5406044C">
                <wp:simplePos x="0" y="0"/>
                <wp:positionH relativeFrom="column">
                  <wp:posOffset>854710</wp:posOffset>
                </wp:positionH>
                <wp:positionV relativeFrom="paragraph">
                  <wp:posOffset>74295</wp:posOffset>
                </wp:positionV>
                <wp:extent cx="4758690" cy="1036955"/>
                <wp:effectExtent l="0" t="0" r="22860" b="1079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1036955"/>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pPr>
                            <w:r>
                              <w:rPr>
                                <w:b/>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margin-left:67.3pt;margin-top:5.85pt;width:374.7pt;height:8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">
                <v:textbox>
                  <w:txbxContent>
                    <w:p w:rsidR="007702C7" w:rsidRDefault="007702C7" w:rsidP="005C768C">
                      <w:pPr>
                        <w:jc w:val="center"/>
                      </w:pPr>
                      <w:r>
                        <w:rPr>
                          <w:b/>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t xml:space="preserve"> </w:t>
                      </w: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0288" behindDoc="1" locked="0" layoutInCell="1" allowOverlap="1" wp14:anchorId="05DFC7DB" wp14:editId="7502D3C7">
                <wp:simplePos x="0" y="0"/>
                <wp:positionH relativeFrom="column">
                  <wp:posOffset>2035810</wp:posOffset>
                </wp:positionH>
                <wp:positionV relativeFrom="paragraph">
                  <wp:posOffset>59690</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4.7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">
                <v:stroke endarrow="block"/>
              </v:shape>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6432" behindDoc="1" locked="0" layoutInCell="1" allowOverlap="1" wp14:anchorId="0883747B" wp14:editId="36183779">
                <wp:simplePos x="0" y="0"/>
                <wp:positionH relativeFrom="column">
                  <wp:posOffset>4220210</wp:posOffset>
                </wp:positionH>
                <wp:positionV relativeFrom="paragraph">
                  <wp:posOffset>59690</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3pt;margin-top:4.7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3360" behindDoc="1" locked="0" layoutInCell="1" allowOverlap="1" wp14:anchorId="5A14FDEA" wp14:editId="725DD57E">
                <wp:simplePos x="0" y="0"/>
                <wp:positionH relativeFrom="column">
                  <wp:posOffset>1108710</wp:posOffset>
                </wp:positionH>
                <wp:positionV relativeFrom="paragraph">
                  <wp:posOffset>68580</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02C7" w:rsidRDefault="007702C7" w:rsidP="005C768C">
                            <w:pPr>
                              <w:jc w:val="center"/>
                            </w:pPr>
                            <w: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margin-left:87.3pt;margin-top:5.4pt;width:153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">
                <v:shadow on="t" opacity=".5" offset="-6pt,6pt"/>
                <v:textbox>
                  <w:txbxContent>
                    <w:p w:rsidR="007702C7" w:rsidRDefault="007702C7" w:rsidP="005C768C">
                      <w:pPr>
                        <w:jc w:val="center"/>
                      </w:pPr>
                      <w:r>
                        <w:t>Разрешение (согласие) на вселение</w:t>
                      </w:r>
                    </w:p>
                  </w:txbxContent>
                </v:textbox>
              </v:rect>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4384" behindDoc="1" locked="0" layoutInCell="1" allowOverlap="1" wp14:anchorId="14D43AA9" wp14:editId="2CDB30D9">
                <wp:simplePos x="0" y="0"/>
                <wp:positionH relativeFrom="column">
                  <wp:posOffset>3470910</wp:posOffset>
                </wp:positionH>
                <wp:positionV relativeFrom="paragraph">
                  <wp:posOffset>68580</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02C7" w:rsidRDefault="007702C7" w:rsidP="005C768C">
                            <w:pPr>
                              <w:pStyle w:val="ConsPlusNonformat"/>
                              <w:jc w:val="center"/>
                              <w:rPr>
                                <w:rFonts w:ascii="Tms Rmn" w:hAnsi="Tms Rmn" w:cs="Times New Roman"/>
                                <w:sz w:val="22"/>
                                <w:szCs w:val="22"/>
                              </w:rPr>
                            </w:pPr>
                            <w:r>
                              <w:rPr>
                                <w:rFonts w:ascii="Tms Rmn" w:hAnsi="Tms Rmn" w:cs="Times New Roman"/>
                                <w:sz w:val="22"/>
                                <w:szCs w:val="22"/>
                              </w:rPr>
                              <w:t>Отказ в предоставлении</w:t>
                            </w:r>
                          </w:p>
                          <w:p w:rsidR="007702C7" w:rsidRDefault="007702C7" w:rsidP="005C768C">
                            <w:pPr>
                              <w:autoSpaceDE w:val="0"/>
                              <w:autoSpaceDN w:val="0"/>
                              <w:adjustRightInd w:val="0"/>
                              <w:jc w:val="center"/>
                              <w:rPr>
                                <w:rFonts w:ascii="Times New Roman" w:hAnsi="Times New Roman" w:cs="Times New Roman"/>
                              </w:rPr>
                            </w:pPr>
                            <w: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273.3pt;margin-top:5.4pt;width:138.75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">
                <v:shadow on="t" opacity=".5" offset="-6pt,6pt"/>
                <v:textbox>
                  <w:txbxContent>
                    <w:p w:rsidR="007702C7" w:rsidRDefault="007702C7" w:rsidP="005C768C">
                      <w:pPr>
                        <w:pStyle w:val="ConsPlusNonformat"/>
                        <w:jc w:val="center"/>
                        <w:rPr>
                          <w:rFonts w:ascii="Tms Rmn" w:hAnsi="Tms Rmn" w:cs="Times New Roman"/>
                          <w:sz w:val="22"/>
                          <w:szCs w:val="22"/>
                        </w:rPr>
                      </w:pPr>
                      <w:r>
                        <w:rPr>
                          <w:rFonts w:ascii="Tms Rmn" w:hAnsi="Tms Rmn" w:cs="Times New Roman"/>
                          <w:sz w:val="22"/>
                          <w:szCs w:val="22"/>
                        </w:rPr>
                        <w:t>Отказ в предоставлении</w:t>
                      </w:r>
                    </w:p>
                    <w:p w:rsidR="007702C7" w:rsidRDefault="007702C7" w:rsidP="005C768C">
                      <w:pPr>
                        <w:autoSpaceDE w:val="0"/>
                        <w:autoSpaceDN w:val="0"/>
                        <w:adjustRightInd w:val="0"/>
                        <w:jc w:val="center"/>
                        <w:rPr>
                          <w:rFonts w:ascii="Times New Roman" w:hAnsi="Times New Roman" w:cs="Times New Roman"/>
                        </w:rPr>
                      </w:pPr>
                      <w:r>
                        <w:t>муниципальной услуги</w:t>
                      </w:r>
                    </w:p>
                  </w:txbxContent>
                </v:textbox>
              </v: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7456" behindDoc="1" locked="0" layoutInCell="1" allowOverlap="1" wp14:anchorId="6FEDCB4C" wp14:editId="109D13FB">
                <wp:simplePos x="0" y="0"/>
                <wp:positionH relativeFrom="column">
                  <wp:posOffset>1891665</wp:posOffset>
                </wp:positionH>
                <wp:positionV relativeFrom="paragraph">
                  <wp:posOffset>165100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95pt;margin-top:13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8480" behindDoc="1" locked="0" layoutInCell="1" allowOverlap="1" wp14:anchorId="751430EA" wp14:editId="22A56BB5">
                <wp:simplePos x="0" y="0"/>
                <wp:positionH relativeFrom="column">
                  <wp:posOffset>4611370</wp:posOffset>
                </wp:positionH>
                <wp:positionV relativeFrom="paragraph">
                  <wp:posOffset>17145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1pt;margin-top:1.3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5408" behindDoc="1" locked="0" layoutInCell="1" allowOverlap="1" wp14:anchorId="3F21CB68" wp14:editId="0E8527A8">
                <wp:simplePos x="0" y="0"/>
                <wp:positionH relativeFrom="column">
                  <wp:posOffset>1891665</wp:posOffset>
                </wp:positionH>
                <wp:positionV relativeFrom="paragraph">
                  <wp:posOffset>26035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5pt;margin-top:2.05pt;width:214.2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"/>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1312" behindDoc="1" locked="0" layoutInCell="1" allowOverlap="1" wp14:anchorId="254F0776" wp14:editId="63DE12E1">
                <wp:simplePos x="0" y="0"/>
                <wp:positionH relativeFrom="column">
                  <wp:posOffset>3098165</wp:posOffset>
                </wp:positionH>
                <wp:positionV relativeFrom="paragraph">
                  <wp:posOffset>140335</wp:posOffset>
                </wp:positionV>
                <wp:extent cx="227965" cy="635"/>
                <wp:effectExtent l="37465" t="635" r="95250" b="57150"/>
                <wp:wrapNone/>
                <wp:docPr id="2"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95pt;margin-top:11.05pt;width:17.95pt;height:.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" adj="1077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2336" behindDoc="1" locked="0" layoutInCell="1" allowOverlap="1" wp14:anchorId="598739D9" wp14:editId="33C31A31">
                <wp:simplePos x="0" y="0"/>
                <wp:positionH relativeFrom="column">
                  <wp:posOffset>1210310</wp:posOffset>
                </wp:positionH>
                <wp:positionV relativeFrom="paragraph">
                  <wp:posOffset>79375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rPr>
                                <w:b/>
                              </w:rPr>
                            </w:pPr>
                            <w:r>
                              <w:rPr>
                                <w:b/>
                              </w:rPr>
                              <w:t xml:space="preserve">Направление (выдача) документов, являющихся результатом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margin-left:95.3pt;margin-top:6.25pt;width:326.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">
                <v:textbox>
                  <w:txbxContent>
                    <w:p w:rsidR="007702C7" w:rsidRDefault="007702C7" w:rsidP="005C768C">
                      <w:pPr>
                        <w:jc w:val="center"/>
                        <w:rPr>
                          <w:b/>
                        </w:rPr>
                      </w:pPr>
                      <w:r>
                        <w:rPr>
                          <w:b/>
                        </w:rPr>
                        <w:t xml:space="preserve">Направление (выдача) документов, являющихся результатом предоставления муниципальной услуги </w:t>
                      </w: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5C768C" w:rsidRDefault="005C768C" w:rsidP="005C768C">
      <w:pPr>
        <w:spacing w:after="0" w:line="240" w:lineRule="auto"/>
        <w:jc w:val="center"/>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____________</w:t>
      </w: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8B6" w:rsidRDefault="002B08B6"/>
    <w:sectPr w:rsidR="002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DE"/>
    <w:rsid w:val="000E3EDE"/>
    <w:rsid w:val="001A4AF9"/>
    <w:rsid w:val="001D3740"/>
    <w:rsid w:val="001F5A3D"/>
    <w:rsid w:val="00215C1E"/>
    <w:rsid w:val="002376D7"/>
    <w:rsid w:val="00253433"/>
    <w:rsid w:val="002B08B6"/>
    <w:rsid w:val="003844C5"/>
    <w:rsid w:val="003F1F30"/>
    <w:rsid w:val="00430540"/>
    <w:rsid w:val="00432DF8"/>
    <w:rsid w:val="005C768C"/>
    <w:rsid w:val="006922B5"/>
    <w:rsid w:val="007702C7"/>
    <w:rsid w:val="009D6333"/>
    <w:rsid w:val="00C639D7"/>
    <w:rsid w:val="00DC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7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C7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8C"/>
    <w:rPr>
      <w:rFonts w:ascii="Tahoma" w:hAnsi="Tahoma" w:cs="Tahoma"/>
      <w:sz w:val="16"/>
      <w:szCs w:val="16"/>
    </w:rPr>
  </w:style>
  <w:style w:type="character" w:styleId="a5">
    <w:name w:val="Hyperlink"/>
    <w:basedOn w:val="a0"/>
    <w:uiPriority w:val="99"/>
    <w:unhideWhenUsed/>
    <w:rsid w:val="00430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7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C7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8C"/>
    <w:rPr>
      <w:rFonts w:ascii="Tahoma" w:hAnsi="Tahoma" w:cs="Tahoma"/>
      <w:sz w:val="16"/>
      <w:szCs w:val="16"/>
    </w:rPr>
  </w:style>
  <w:style w:type="character" w:styleId="a5">
    <w:name w:val="Hyperlink"/>
    <w:basedOn w:val="a0"/>
    <w:uiPriority w:val="99"/>
    <w:unhideWhenUsed/>
    <w:rsid w:val="00430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1166">
      <w:bodyDiv w:val="1"/>
      <w:marLeft w:val="0"/>
      <w:marRight w:val="0"/>
      <w:marTop w:val="0"/>
      <w:marBottom w:val="0"/>
      <w:divBdr>
        <w:top w:val="none" w:sz="0" w:space="0" w:color="auto"/>
        <w:left w:val="none" w:sz="0" w:space="0" w:color="auto"/>
        <w:bottom w:val="none" w:sz="0" w:space="0" w:color="auto"/>
        <w:right w:val="none" w:sz="0" w:space="0" w:color="auto"/>
      </w:divBdr>
    </w:div>
    <w:div w:id="13388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bitrix/redirect.php?event1=news_out&amp;event2=http%3A%2F%2Fadmbel.ru%2Fservices%2Fbeloyarsk-mfc%2F&amp;event3=%D0%9C%D0%BD%D0%BE%D0%B3%D0%BE%D1%84%D1%83%D0%BD%D0%BA%D1%86%D0%B8%D0%BE%D0%BD%D0%B0%D0%BB%D1%8C%D0%BD%D1%8B%D0%B9+%D1%86%D0%B5%D0%BD%D1%82%D1%80+%D0%BF%D1%80%D0%B5%D0%B4%D0%BE%D1%81%D1%82%D0%B0%D0%B2%D0%BB%D0%B5%D0%BD%D0%B8%D1%8F+%D0%B3%D0%BE%D1%81%D1%83%D0%B4%D0%B0%D1%80%D1%81%D1%82%D0%B2%D0%B5%D0%BD%D0%BD%D1%8B%D1%85+%D0%B8+%D0%BC%D1%83%D0%BD%D0%B8%D1%86%D0%B8%D0%BF%D0%B0%D0%BB%D1%8C%D0%BD%D1%8B%D1%85+%D1%83%D1%81%D0%BB%D1%83%D0%B3&amp;goto=http%3A%2F%2Fadmbel.ru%2Fservices%2Fbeloyarsk-mfc%2F" TargetMode="External"/><Relationship Id="rId13" Type="http://schemas.openxmlformats.org/officeDocument/2006/relationships/hyperlink" Target="consultantplus://offline/ref=9C3AC46AC835FC8A30B5AEC07609A618E3C7578E4AF405392EAD1754AE69008009E1D1F4MF0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admbel.ru" TargetMode="External"/><Relationship Id="rId12" Type="http://schemas.openxmlformats.org/officeDocument/2006/relationships/hyperlink" Target="consultantplus://offline/ref=9C3AC46AC835FC8A30B5AEC07609A618E3C7578E4AF405392EAD1754AE69008009E1D1F1F7B3AA13M308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Polnovat\Downloads\&#8470;%20____%20&#1086;&#1090;%20__________%20&#1080;&#1079;&#1084;.%20&#8470;%2072%20&#1086;&#1090;%2004.08.2011%20&#1072;&#1076;&#1084;.&#1088;&#1077;&#1075;&#1083;.%20&#1074;&#1099;&#1076;&#1072;&#1095;&#1072;%20&#1088;&#1072;&#1079;&#1088;&#1077;&#1096;.&#1085;&#1072;%20&#1074;&#1089;&#1077;&#1083;&#1077;&#1085;..doc" TargetMode="External"/><Relationship Id="rId1" Type="http://schemas.openxmlformats.org/officeDocument/2006/relationships/styles" Target="styles.xml"/><Relationship Id="rId6" Type="http://schemas.openxmlformats.org/officeDocument/2006/relationships/hyperlink" Target="http://www.admbel.ru" TargetMode="Externa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image" Target="media/image1.jpeg"/><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file:///C:\Users\Polnovat\Downloads\&#8470;%20____%20&#1086;&#1090;%20__________%20&#1080;&#1079;&#1084;.%20&#8470;%2072%20&#1086;&#1090;%2004.08.2011%20&#1072;&#1076;&#1084;.&#1088;&#1077;&#1075;&#1083;.%20&#1074;&#1099;&#1076;&#1072;&#1095;&#1072;%20&#1088;&#1072;&#1079;&#1088;&#1077;&#1096;.&#1085;&#1072;%20&#1074;&#1089;&#1077;&#1083;&#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28</cp:revision>
  <cp:lastPrinted>2016-08-17T09:26:00Z</cp:lastPrinted>
  <dcterms:created xsi:type="dcterms:W3CDTF">2016-08-11T07:27:00Z</dcterms:created>
  <dcterms:modified xsi:type="dcterms:W3CDTF">2016-11-14T05:03:00Z</dcterms:modified>
</cp:coreProperties>
</file>